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2F" w:rsidRPr="00B259F7" w:rsidRDefault="0022352F">
      <w:pPr>
        <w:rPr>
          <w:sz w:val="24"/>
          <w:szCs w:val="24"/>
        </w:rPr>
      </w:pPr>
      <w:bookmarkStart w:id="0" w:name="_GoBack"/>
      <w:bookmarkEnd w:id="0"/>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0"/>
        <w:gridCol w:w="2550"/>
        <w:gridCol w:w="2550"/>
        <w:gridCol w:w="2550"/>
        <w:gridCol w:w="2550"/>
        <w:gridCol w:w="2550"/>
      </w:tblGrid>
      <w:tr w:rsidR="0022352F" w:rsidRPr="009173BF">
        <w:tc>
          <w:tcPr>
            <w:tcW w:w="14396" w:type="dxa"/>
            <w:gridSpan w:val="6"/>
          </w:tcPr>
          <w:p w:rsidR="0022352F" w:rsidRPr="009173BF" w:rsidRDefault="0022352F" w:rsidP="009173BF">
            <w:pPr>
              <w:spacing w:after="0" w:line="240" w:lineRule="auto"/>
              <w:jc w:val="center"/>
              <w:rPr>
                <w:b/>
                <w:bCs/>
                <w:sz w:val="28"/>
                <w:szCs w:val="28"/>
              </w:rPr>
            </w:pPr>
            <w:r w:rsidRPr="009173BF">
              <w:rPr>
                <w:b/>
                <w:bCs/>
                <w:sz w:val="28"/>
                <w:szCs w:val="28"/>
              </w:rPr>
              <w:t>Grade R</w:t>
            </w:r>
          </w:p>
          <w:p w:rsidR="0022352F" w:rsidRPr="009173BF" w:rsidRDefault="0022352F" w:rsidP="009173BF">
            <w:pPr>
              <w:spacing w:after="0" w:line="240" w:lineRule="auto"/>
              <w:jc w:val="center"/>
            </w:pPr>
            <w:r w:rsidRPr="009173BF">
              <w:rPr>
                <w:b/>
                <w:bCs/>
                <w:sz w:val="28"/>
                <w:szCs w:val="28"/>
              </w:rPr>
              <w:t>WEEKLY LESSON PLAN (TWO WEEKS)</w:t>
            </w:r>
            <w:r>
              <w:rPr>
                <w:b/>
                <w:bCs/>
                <w:sz w:val="28"/>
                <w:szCs w:val="28"/>
              </w:rPr>
              <w:t xml:space="preserve"> ADAPTED AS PER THEME IN RESOURCE PACK </w:t>
            </w:r>
          </w:p>
        </w:tc>
      </w:tr>
      <w:tr w:rsidR="0022352F" w:rsidRPr="009173BF">
        <w:tc>
          <w:tcPr>
            <w:tcW w:w="14396" w:type="dxa"/>
            <w:gridSpan w:val="6"/>
          </w:tcPr>
          <w:p w:rsidR="0022352F" w:rsidRPr="009173BF" w:rsidRDefault="0022352F" w:rsidP="009173BF">
            <w:pPr>
              <w:spacing w:after="0" w:line="240" w:lineRule="auto"/>
              <w:rPr>
                <w:b/>
                <w:bCs/>
                <w:sz w:val="24"/>
                <w:szCs w:val="24"/>
              </w:rPr>
            </w:pPr>
            <w:r w:rsidRPr="009173BF">
              <w:rPr>
                <w:b/>
                <w:bCs/>
                <w:sz w:val="24"/>
                <w:szCs w:val="24"/>
              </w:rPr>
              <w:t xml:space="preserve">Week:  Term 2 week </w:t>
            </w:r>
            <w:r>
              <w:rPr>
                <w:b/>
                <w:bCs/>
                <w:sz w:val="24"/>
                <w:szCs w:val="24"/>
              </w:rPr>
              <w:t>15 -16</w:t>
            </w:r>
            <w:r w:rsidRPr="009173BF">
              <w:rPr>
                <w:b/>
                <w:bCs/>
                <w:sz w:val="24"/>
                <w:szCs w:val="24"/>
              </w:rPr>
              <w:t xml:space="preserve">                                                    </w:t>
            </w:r>
            <w:r>
              <w:rPr>
                <w:b/>
                <w:bCs/>
                <w:sz w:val="24"/>
                <w:szCs w:val="24"/>
              </w:rPr>
              <w:t xml:space="preserve">                                           </w:t>
            </w:r>
            <w:r w:rsidRPr="009173BF">
              <w:rPr>
                <w:b/>
                <w:bCs/>
                <w:sz w:val="24"/>
                <w:szCs w:val="24"/>
              </w:rPr>
              <w:t xml:space="preserve"> TOPIC: SHAPES, PATTERNS &amp; COLOURS IN MY COMMUNITY</w:t>
            </w:r>
          </w:p>
        </w:tc>
      </w:tr>
      <w:tr w:rsidR="0022352F" w:rsidRPr="009173BF">
        <w:tc>
          <w:tcPr>
            <w:tcW w:w="14396" w:type="dxa"/>
            <w:gridSpan w:val="6"/>
          </w:tcPr>
          <w:p w:rsidR="0022352F" w:rsidRPr="009173BF" w:rsidRDefault="0022352F" w:rsidP="009173BF">
            <w:pPr>
              <w:spacing w:after="0" w:line="240" w:lineRule="auto"/>
              <w:jc w:val="center"/>
              <w:rPr>
                <w:b/>
                <w:bCs/>
              </w:rPr>
            </w:pPr>
            <w:r w:rsidRPr="009173BF">
              <w:rPr>
                <w:b/>
                <w:bCs/>
              </w:rPr>
              <w:t>HOME LANGUAGE: 2 hours per day</w:t>
            </w:r>
          </w:p>
        </w:tc>
      </w:tr>
      <w:tr w:rsidR="0022352F" w:rsidRPr="009173BF">
        <w:tc>
          <w:tcPr>
            <w:tcW w:w="1741" w:type="dxa"/>
          </w:tcPr>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rPr>
                <w:b/>
                <w:bCs/>
                <w:sz w:val="24"/>
                <w:szCs w:val="24"/>
              </w:rPr>
            </w:pPr>
            <w:r w:rsidRPr="009173BF">
              <w:rPr>
                <w:b/>
                <w:bCs/>
                <w:sz w:val="24"/>
                <w:szCs w:val="24"/>
              </w:rPr>
              <w:t>MONDAY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TUESDAY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WEDNESDAY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THURSDAY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FRIDAY</w:t>
            </w:r>
          </w:p>
        </w:tc>
      </w:tr>
      <w:tr w:rsidR="0022352F" w:rsidRPr="009173BF">
        <w:tc>
          <w:tcPr>
            <w:tcW w:w="1741" w:type="dxa"/>
          </w:tcPr>
          <w:p w:rsidR="0022352F" w:rsidRPr="009173BF" w:rsidRDefault="0022352F" w:rsidP="009173BF">
            <w:pPr>
              <w:spacing w:after="0" w:line="240" w:lineRule="auto"/>
              <w:rPr>
                <w:b/>
                <w:bCs/>
                <w:sz w:val="24"/>
                <w:szCs w:val="24"/>
              </w:rPr>
            </w:pPr>
            <w:r w:rsidRPr="009173BF">
              <w:rPr>
                <w:b/>
                <w:bCs/>
                <w:sz w:val="24"/>
                <w:szCs w:val="24"/>
              </w:rPr>
              <w:t>Listening and Speaking</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During routines: Greetings, News, Register, Birthday Chart, Weather Chart and Theme Discussion. Introduce vocabulary / words that go with the theme, e.g red, yellow blue, triangle, square, rectangle circle, ball, etc.</w:t>
            </w:r>
          </w:p>
        </w:tc>
        <w:tc>
          <w:tcPr>
            <w:tcW w:w="2531" w:type="dxa"/>
          </w:tcPr>
          <w:p w:rsidR="0022352F" w:rsidRPr="009173BF" w:rsidRDefault="0022352F" w:rsidP="009173BF">
            <w:pPr>
              <w:spacing w:after="0" w:line="240" w:lineRule="auto"/>
            </w:pPr>
            <w:r w:rsidRPr="009173BF">
              <w:t>During routines: Greetings, News (draw), Register, Birthday Chart, Weather Chart and Theme Discussion (Discuss the picture on the Theme Poster and the colours and shapes.</w:t>
            </w:r>
          </w:p>
        </w:tc>
        <w:tc>
          <w:tcPr>
            <w:tcW w:w="2531" w:type="dxa"/>
          </w:tcPr>
          <w:p w:rsidR="0022352F" w:rsidRPr="009173BF" w:rsidRDefault="0022352F" w:rsidP="009173BF">
            <w:pPr>
              <w:spacing w:after="0" w:line="240" w:lineRule="auto"/>
            </w:pPr>
            <w:r w:rsidRPr="009173BF">
              <w:t>During routines: Greetings, News, Register, Birthday Chart, Weather Chart and Theme Discussion: Match labels with a shape from theme table).</w:t>
            </w:r>
          </w:p>
        </w:tc>
        <w:tc>
          <w:tcPr>
            <w:tcW w:w="2531" w:type="dxa"/>
          </w:tcPr>
          <w:p w:rsidR="0022352F" w:rsidRDefault="0022352F" w:rsidP="009173BF">
            <w:pPr>
              <w:spacing w:after="0" w:line="240" w:lineRule="auto"/>
            </w:pPr>
            <w:r w:rsidRPr="009173BF">
              <w:t xml:space="preserve">During routines: Greetings, News, Register, Birthday Chart, Weather Chart and Theme Discussion (Put an assortment of colours and shapes in a basket and ask learners to put </w:t>
            </w:r>
            <w:r>
              <w:t xml:space="preserve">their hands in the basket </w:t>
            </w:r>
            <w:r w:rsidRPr="009173BF">
              <w:t>and guess what shape and colour and say why they think it is that shape and colour</w:t>
            </w:r>
            <w:r>
              <w:t>.</w:t>
            </w:r>
            <w:r w:rsidRPr="009173BF">
              <w:t xml:space="preserve"> </w:t>
            </w:r>
            <w:r>
              <w:t xml:space="preserve">Now pull out a </w:t>
            </w:r>
            <w:r w:rsidRPr="009173BF">
              <w:t xml:space="preserve">shape </w:t>
            </w:r>
            <w:r>
              <w:t xml:space="preserve">and identify it </w:t>
            </w:r>
          </w:p>
          <w:p w:rsidR="0022352F" w:rsidRPr="009173BF" w:rsidRDefault="0022352F" w:rsidP="009173BF">
            <w:pPr>
              <w:spacing w:after="0" w:line="240" w:lineRule="auto"/>
            </w:pPr>
          </w:p>
        </w:tc>
        <w:tc>
          <w:tcPr>
            <w:tcW w:w="2531" w:type="dxa"/>
          </w:tcPr>
          <w:p w:rsidR="0022352F" w:rsidRPr="009173BF" w:rsidRDefault="0022352F" w:rsidP="009173BF">
            <w:pPr>
              <w:spacing w:after="0" w:line="240" w:lineRule="auto"/>
            </w:pPr>
            <w:r w:rsidRPr="009173BF">
              <w:t>During routines: Greetings, News, Register, Birthday Chart, Weather Chart and Theme Discussion (Cross the river game. Learners say what colour and shape they thread on).</w:t>
            </w:r>
          </w:p>
        </w:tc>
      </w:tr>
      <w:tr w:rsidR="0022352F" w:rsidRPr="002730EA">
        <w:tc>
          <w:tcPr>
            <w:tcW w:w="1741" w:type="dxa"/>
          </w:tcPr>
          <w:p w:rsidR="0022352F" w:rsidRPr="009173BF" w:rsidRDefault="0022352F" w:rsidP="009173BF">
            <w:pPr>
              <w:spacing w:after="0" w:line="240" w:lineRule="auto"/>
              <w:rPr>
                <w:b/>
                <w:bCs/>
                <w:sz w:val="24"/>
                <w:szCs w:val="24"/>
              </w:rPr>
            </w:pPr>
            <w:r w:rsidRPr="009173BF">
              <w:rPr>
                <w:b/>
                <w:bCs/>
                <w:sz w:val="24"/>
                <w:szCs w:val="24"/>
              </w:rPr>
              <w:t>Phonics</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Default="0022352F" w:rsidP="009173BF">
            <w:pPr>
              <w:spacing w:after="0" w:line="240" w:lineRule="auto"/>
            </w:pPr>
            <w:r w:rsidRPr="009173BF">
              <w:rPr>
                <w:color w:val="FF0000"/>
              </w:rPr>
              <w:t xml:space="preserve">  Y/O</w:t>
            </w:r>
            <w:r w:rsidRPr="009173BF">
              <w:t xml:space="preserve"> Leaners identify from their names whose first sound is Y/O and call them out.</w:t>
            </w:r>
          </w:p>
          <w:p w:rsidR="0022352F" w:rsidRDefault="0022352F" w:rsidP="009173BF">
            <w:pPr>
              <w:spacing w:after="0" w:line="240" w:lineRule="auto"/>
            </w:pPr>
          </w:p>
          <w:p w:rsidR="0022352F" w:rsidRPr="009173BF" w:rsidRDefault="0022352F" w:rsidP="009173BF">
            <w:pPr>
              <w:spacing w:after="0" w:line="240" w:lineRule="auto"/>
            </w:pPr>
            <w:r>
              <w:t xml:space="preserve">Do y in one week and o on next </w:t>
            </w:r>
          </w:p>
        </w:tc>
        <w:tc>
          <w:tcPr>
            <w:tcW w:w="2531" w:type="dxa"/>
          </w:tcPr>
          <w:p w:rsidR="0022352F" w:rsidRPr="009173BF" w:rsidRDefault="0022352F" w:rsidP="009173BF">
            <w:pPr>
              <w:spacing w:after="0" w:line="240" w:lineRule="auto"/>
            </w:pPr>
            <w:r w:rsidRPr="009173BF">
              <w:t xml:space="preserve">Learners identify the sound from the alphabet “big book/chart and say it out. They continue and give other names with the sound, Y/O </w:t>
            </w:r>
          </w:p>
        </w:tc>
        <w:tc>
          <w:tcPr>
            <w:tcW w:w="2531" w:type="dxa"/>
          </w:tcPr>
          <w:p w:rsidR="0022352F" w:rsidRPr="009173BF" w:rsidRDefault="0022352F" w:rsidP="009173BF">
            <w:pPr>
              <w:spacing w:after="0" w:line="240" w:lineRule="auto"/>
            </w:pPr>
            <w:r w:rsidRPr="009173BF">
              <w:t>Teacher brings objects whose names have the same sound-Y/O and give learners time to name them.</w:t>
            </w:r>
          </w:p>
        </w:tc>
        <w:tc>
          <w:tcPr>
            <w:tcW w:w="2531" w:type="dxa"/>
          </w:tcPr>
          <w:p w:rsidR="0022352F" w:rsidRPr="009173BF" w:rsidRDefault="0022352F" w:rsidP="009173BF">
            <w:pPr>
              <w:spacing w:after="0" w:line="240" w:lineRule="auto"/>
            </w:pPr>
            <w:r w:rsidRPr="009173BF">
              <w:t>Learners call out names with the sounds and clap for each syllable, e.g. Yo-la-nda, yo-ghur-t, yo-yo, etc.</w:t>
            </w:r>
          </w:p>
          <w:p w:rsidR="0022352F" w:rsidRPr="009173BF" w:rsidRDefault="0022352F" w:rsidP="009173BF">
            <w:pPr>
              <w:spacing w:after="0" w:line="240" w:lineRule="auto"/>
            </w:pPr>
            <w:r>
              <w:t>o-range- o-li-via, oc-to-pu</w:t>
            </w:r>
            <w:r w:rsidRPr="009173BF">
              <w:t>s, etc</w:t>
            </w:r>
          </w:p>
        </w:tc>
        <w:tc>
          <w:tcPr>
            <w:tcW w:w="2531" w:type="dxa"/>
          </w:tcPr>
          <w:p w:rsidR="0022352F" w:rsidRPr="009173BF" w:rsidRDefault="0022352F" w:rsidP="009173BF">
            <w:pPr>
              <w:spacing w:after="0" w:line="240" w:lineRule="auto"/>
            </w:pPr>
            <w:r w:rsidRPr="009173BF">
              <w:t>Teacher sequences sounds and have odd sounds so that learners identify whether the sounds are the same or different, e.g.</w:t>
            </w:r>
          </w:p>
          <w:p w:rsidR="0022352F" w:rsidRPr="001B2C4A" w:rsidRDefault="0022352F" w:rsidP="009173BF">
            <w:pPr>
              <w:spacing w:after="0" w:line="240" w:lineRule="auto"/>
              <w:rPr>
                <w:lang w:val="fr-FR"/>
              </w:rPr>
            </w:pPr>
            <w:r w:rsidRPr="001B2C4A">
              <w:rPr>
                <w:lang w:val="fr-FR"/>
              </w:rPr>
              <w:t xml:space="preserve">o o o </w:t>
            </w:r>
            <w:r w:rsidRPr="00A112A9">
              <w:rPr>
                <w:b/>
                <w:bCs/>
                <w:lang w:val="fr-FR"/>
              </w:rPr>
              <w:t>c</w:t>
            </w:r>
            <w:r w:rsidRPr="001B2C4A">
              <w:rPr>
                <w:lang w:val="fr-FR"/>
              </w:rPr>
              <w:t xml:space="preserve"> o o o </w:t>
            </w:r>
            <w:r w:rsidRPr="00A112A9">
              <w:rPr>
                <w:b/>
                <w:bCs/>
                <w:lang w:val="fr-FR"/>
              </w:rPr>
              <w:t>d</w:t>
            </w:r>
            <w:r w:rsidRPr="001B2C4A">
              <w:rPr>
                <w:lang w:val="fr-FR"/>
              </w:rPr>
              <w:t xml:space="preserve"> </w:t>
            </w:r>
          </w:p>
        </w:tc>
      </w:tr>
      <w:tr w:rsidR="0022352F" w:rsidRPr="009173BF">
        <w:tc>
          <w:tcPr>
            <w:tcW w:w="1741" w:type="dxa"/>
          </w:tcPr>
          <w:p w:rsidR="0022352F" w:rsidRPr="009173BF" w:rsidRDefault="0022352F" w:rsidP="009173BF">
            <w:pPr>
              <w:spacing w:after="0" w:line="240" w:lineRule="auto"/>
              <w:rPr>
                <w:b/>
                <w:bCs/>
                <w:sz w:val="24"/>
                <w:szCs w:val="24"/>
              </w:rPr>
            </w:pPr>
            <w:r w:rsidRPr="009173BF">
              <w:rPr>
                <w:b/>
                <w:bCs/>
                <w:sz w:val="24"/>
                <w:szCs w:val="24"/>
              </w:rPr>
              <w:t>Handwriting Skills</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Hold brushes &amp; paint letters made from paper mache’</w:t>
            </w:r>
          </w:p>
        </w:tc>
        <w:tc>
          <w:tcPr>
            <w:tcW w:w="2531" w:type="dxa"/>
          </w:tcPr>
          <w:p w:rsidR="0022352F" w:rsidRPr="009173BF" w:rsidRDefault="0022352F" w:rsidP="009173BF">
            <w:pPr>
              <w:spacing w:after="0" w:line="240" w:lineRule="auto"/>
            </w:pPr>
            <w:r w:rsidRPr="009173BF">
              <w:t>Colour in Y/O shapes with crayons.</w:t>
            </w:r>
          </w:p>
        </w:tc>
        <w:tc>
          <w:tcPr>
            <w:tcW w:w="2531" w:type="dxa"/>
          </w:tcPr>
          <w:p w:rsidR="0022352F" w:rsidRPr="009173BF" w:rsidRDefault="0022352F" w:rsidP="009173BF">
            <w:pPr>
              <w:spacing w:after="0" w:line="240" w:lineRule="auto"/>
            </w:pPr>
            <w:r w:rsidRPr="009173BF">
              <w:t>Use scissors to cut and paste letter shapes.</w:t>
            </w:r>
          </w:p>
        </w:tc>
        <w:tc>
          <w:tcPr>
            <w:tcW w:w="2531" w:type="dxa"/>
          </w:tcPr>
          <w:p w:rsidR="0022352F" w:rsidRPr="009173BF" w:rsidRDefault="0022352F" w:rsidP="009173BF">
            <w:pPr>
              <w:spacing w:after="0" w:line="240" w:lineRule="auto"/>
            </w:pPr>
            <w:r w:rsidRPr="009173BF">
              <w:t>Make Y/O shapes with dough.</w:t>
            </w:r>
          </w:p>
        </w:tc>
        <w:tc>
          <w:tcPr>
            <w:tcW w:w="2531" w:type="dxa"/>
          </w:tcPr>
          <w:p w:rsidR="0022352F" w:rsidRPr="009173BF" w:rsidRDefault="0022352F" w:rsidP="009173BF">
            <w:pPr>
              <w:spacing w:after="0" w:line="240" w:lineRule="auto"/>
            </w:pPr>
            <w:r w:rsidRPr="009173BF">
              <w:t>Trace letters with pencil on dots.</w:t>
            </w:r>
          </w:p>
        </w:tc>
      </w:tr>
      <w:tr w:rsidR="0022352F" w:rsidRPr="009173BF">
        <w:trPr>
          <w:trHeight w:val="525"/>
        </w:trPr>
        <w:tc>
          <w:tcPr>
            <w:tcW w:w="1741" w:type="dxa"/>
            <w:vMerge w:val="restart"/>
          </w:tcPr>
          <w:p w:rsidR="0022352F" w:rsidRPr="009173BF" w:rsidRDefault="0022352F" w:rsidP="009173BF">
            <w:pPr>
              <w:spacing w:after="0" w:line="240" w:lineRule="auto"/>
              <w:rPr>
                <w:b/>
                <w:bCs/>
                <w:sz w:val="24"/>
                <w:szCs w:val="24"/>
              </w:rPr>
            </w:pPr>
            <w:r w:rsidRPr="009173BF">
              <w:rPr>
                <w:b/>
                <w:bCs/>
                <w:sz w:val="24"/>
                <w:szCs w:val="24"/>
              </w:rPr>
              <w:t>Reading Shared</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r w:rsidRPr="009173BF">
              <w:rPr>
                <w:b/>
                <w:bCs/>
                <w:sz w:val="24"/>
                <w:szCs w:val="24"/>
              </w:rPr>
              <w:t>Storytime</w:t>
            </w:r>
          </w:p>
          <w:p w:rsidR="0022352F" w:rsidRPr="009173BF" w:rsidRDefault="0022352F" w:rsidP="009173BF">
            <w:pPr>
              <w:spacing w:after="0" w:line="240" w:lineRule="auto"/>
              <w:rPr>
                <w:b/>
                <w:bCs/>
                <w:sz w:val="24"/>
                <w:szCs w:val="24"/>
              </w:rPr>
            </w:pPr>
          </w:p>
        </w:tc>
        <w:tc>
          <w:tcPr>
            <w:tcW w:w="2531" w:type="dxa"/>
            <w:tcBorders>
              <w:bottom w:val="single" w:sz="4" w:space="0" w:color="auto"/>
            </w:tcBorders>
          </w:tcPr>
          <w:p w:rsidR="0022352F" w:rsidRPr="009173BF" w:rsidRDefault="0022352F" w:rsidP="009173BF">
            <w:pPr>
              <w:spacing w:after="0" w:line="240" w:lineRule="auto"/>
            </w:pPr>
            <w:r w:rsidRPr="009173BF">
              <w:t>Poster reading</w:t>
            </w:r>
          </w:p>
        </w:tc>
        <w:tc>
          <w:tcPr>
            <w:tcW w:w="2531" w:type="dxa"/>
            <w:tcBorders>
              <w:bottom w:val="single" w:sz="4" w:space="0" w:color="auto"/>
            </w:tcBorders>
          </w:tcPr>
          <w:p w:rsidR="0022352F" w:rsidRPr="009173BF" w:rsidRDefault="0022352F" w:rsidP="009173BF">
            <w:pPr>
              <w:spacing w:after="0" w:line="240" w:lineRule="auto"/>
            </w:pPr>
            <w:r w:rsidRPr="009173BF">
              <w:t>‘Read’ Theme related words in flash cards-red yellow, orange, green, triangle, square etc</w:t>
            </w:r>
          </w:p>
        </w:tc>
        <w:tc>
          <w:tcPr>
            <w:tcW w:w="2531" w:type="dxa"/>
            <w:tcBorders>
              <w:bottom w:val="single" w:sz="4" w:space="0" w:color="auto"/>
            </w:tcBorders>
          </w:tcPr>
          <w:p w:rsidR="0022352F" w:rsidRPr="009173BF" w:rsidRDefault="0022352F" w:rsidP="009173BF">
            <w:pPr>
              <w:spacing w:after="0" w:line="240" w:lineRule="auto"/>
            </w:pPr>
            <w:r w:rsidRPr="009173BF">
              <w:t>‘Read’ title of Big Book on the cover page and predict what will happen next in the story.</w:t>
            </w:r>
          </w:p>
        </w:tc>
        <w:tc>
          <w:tcPr>
            <w:tcW w:w="2531" w:type="dxa"/>
            <w:tcBorders>
              <w:bottom w:val="single" w:sz="4" w:space="0" w:color="auto"/>
            </w:tcBorders>
          </w:tcPr>
          <w:p w:rsidR="0022352F" w:rsidRPr="009173BF" w:rsidRDefault="0022352F" w:rsidP="009173BF">
            <w:pPr>
              <w:spacing w:after="0" w:line="240" w:lineRule="auto"/>
            </w:pPr>
            <w:r w:rsidRPr="009173BF">
              <w:t>‘Read’ big book together.</w:t>
            </w:r>
          </w:p>
        </w:tc>
        <w:tc>
          <w:tcPr>
            <w:tcW w:w="2531" w:type="dxa"/>
            <w:tcBorders>
              <w:bottom w:val="single" w:sz="4" w:space="0" w:color="auto"/>
            </w:tcBorders>
          </w:tcPr>
          <w:p w:rsidR="0022352F" w:rsidRPr="009173BF" w:rsidRDefault="0022352F" w:rsidP="009173BF">
            <w:pPr>
              <w:spacing w:after="0" w:line="240" w:lineRule="auto"/>
            </w:pPr>
            <w:r w:rsidRPr="009173BF">
              <w:t>Arrange pics/shapes to make body made of shapes as appears on Theme Poster in pairs.</w:t>
            </w:r>
          </w:p>
        </w:tc>
      </w:tr>
      <w:tr w:rsidR="0022352F" w:rsidRPr="009173BF">
        <w:trPr>
          <w:trHeight w:val="540"/>
        </w:trPr>
        <w:tc>
          <w:tcPr>
            <w:tcW w:w="1741" w:type="dxa"/>
            <w:vMerge/>
          </w:tcPr>
          <w:p w:rsidR="0022352F" w:rsidRPr="009173BF" w:rsidRDefault="0022352F" w:rsidP="009173BF">
            <w:pPr>
              <w:spacing w:after="0" w:line="240" w:lineRule="auto"/>
              <w:rPr>
                <w:b/>
                <w:bCs/>
                <w:sz w:val="24"/>
                <w:szCs w:val="24"/>
              </w:rPr>
            </w:pPr>
          </w:p>
        </w:tc>
        <w:tc>
          <w:tcPr>
            <w:tcW w:w="2531" w:type="dxa"/>
            <w:tcBorders>
              <w:top w:val="single" w:sz="4" w:space="0" w:color="auto"/>
            </w:tcBorders>
          </w:tcPr>
          <w:p w:rsidR="0022352F" w:rsidRPr="009173BF" w:rsidRDefault="0022352F" w:rsidP="009173BF">
            <w:pPr>
              <w:spacing w:after="0" w:line="240" w:lineRule="auto"/>
            </w:pPr>
            <w:r w:rsidRPr="009173BF">
              <w:t>Story related to shape, patterns &amp; Colours.</w:t>
            </w:r>
          </w:p>
        </w:tc>
        <w:tc>
          <w:tcPr>
            <w:tcW w:w="2531" w:type="dxa"/>
            <w:tcBorders>
              <w:top w:val="single" w:sz="4" w:space="0" w:color="auto"/>
            </w:tcBorders>
          </w:tcPr>
          <w:p w:rsidR="0022352F" w:rsidRPr="009173BF" w:rsidRDefault="0022352F" w:rsidP="009173BF">
            <w:pPr>
              <w:spacing w:after="0" w:line="240" w:lineRule="auto"/>
            </w:pPr>
            <w:r w:rsidRPr="009173BF">
              <w:t xml:space="preserve">Yellow Yolanda </w:t>
            </w:r>
          </w:p>
        </w:tc>
        <w:tc>
          <w:tcPr>
            <w:tcW w:w="2531" w:type="dxa"/>
            <w:tcBorders>
              <w:top w:val="single" w:sz="4" w:space="0" w:color="auto"/>
            </w:tcBorders>
          </w:tcPr>
          <w:p w:rsidR="0022352F" w:rsidRPr="009173BF" w:rsidRDefault="0022352F" w:rsidP="009173BF">
            <w:pPr>
              <w:spacing w:after="0" w:line="240" w:lineRule="auto"/>
            </w:pPr>
            <w:r w:rsidRPr="009173BF">
              <w:t>Story about different seasons and shapes and colours.</w:t>
            </w:r>
          </w:p>
        </w:tc>
        <w:tc>
          <w:tcPr>
            <w:tcW w:w="2531" w:type="dxa"/>
            <w:tcBorders>
              <w:top w:val="single" w:sz="4" w:space="0" w:color="auto"/>
            </w:tcBorders>
          </w:tcPr>
          <w:p w:rsidR="0022352F" w:rsidRPr="009173BF" w:rsidRDefault="0022352F" w:rsidP="009173BF">
            <w:pPr>
              <w:spacing w:after="0" w:line="240" w:lineRule="auto"/>
            </w:pPr>
            <w:r w:rsidRPr="009173BF">
              <w:t>Story of Moving trees</w:t>
            </w:r>
          </w:p>
        </w:tc>
        <w:tc>
          <w:tcPr>
            <w:tcW w:w="2531" w:type="dxa"/>
            <w:tcBorders>
              <w:top w:val="single" w:sz="4" w:space="0" w:color="auto"/>
            </w:tcBorders>
          </w:tcPr>
          <w:p w:rsidR="0022352F" w:rsidRPr="009173BF" w:rsidRDefault="0022352F" w:rsidP="009173BF">
            <w:pPr>
              <w:spacing w:after="0" w:line="240" w:lineRule="auto"/>
            </w:pPr>
            <w:r w:rsidRPr="009173BF">
              <w:t>Story about Yellow eggs</w:t>
            </w:r>
          </w:p>
        </w:tc>
      </w:tr>
      <w:tr w:rsidR="0022352F" w:rsidRPr="009173BF">
        <w:tc>
          <w:tcPr>
            <w:tcW w:w="1741" w:type="dxa"/>
          </w:tcPr>
          <w:p w:rsidR="0022352F" w:rsidRPr="009173BF" w:rsidRDefault="0022352F" w:rsidP="009173BF">
            <w:pPr>
              <w:spacing w:after="0" w:line="240" w:lineRule="auto"/>
              <w:rPr>
                <w:b/>
                <w:bCs/>
                <w:sz w:val="24"/>
                <w:szCs w:val="24"/>
              </w:rPr>
            </w:pPr>
            <w:r w:rsidRPr="009173BF">
              <w:rPr>
                <w:b/>
                <w:bCs/>
                <w:sz w:val="24"/>
                <w:szCs w:val="24"/>
              </w:rPr>
              <w:t>Writing</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Make greeting cards of different shapes and colours.</w:t>
            </w:r>
          </w:p>
        </w:tc>
        <w:tc>
          <w:tcPr>
            <w:tcW w:w="2531" w:type="dxa"/>
          </w:tcPr>
          <w:p w:rsidR="0022352F" w:rsidRPr="009173BF" w:rsidRDefault="0022352F" w:rsidP="009173BF">
            <w:pPr>
              <w:spacing w:after="0" w:line="240" w:lineRule="auto"/>
            </w:pPr>
            <w:r w:rsidRPr="009173BF">
              <w:t>‘Write’ Letters</w:t>
            </w:r>
          </w:p>
        </w:tc>
        <w:tc>
          <w:tcPr>
            <w:tcW w:w="2531" w:type="dxa"/>
          </w:tcPr>
          <w:p w:rsidR="0022352F" w:rsidRPr="009173BF" w:rsidRDefault="0022352F" w:rsidP="009173BF">
            <w:pPr>
              <w:spacing w:after="0" w:line="240" w:lineRule="auto"/>
            </w:pPr>
            <w:r w:rsidRPr="009173BF">
              <w:t>Draw&amp; paint  shapes</w:t>
            </w:r>
          </w:p>
        </w:tc>
        <w:tc>
          <w:tcPr>
            <w:tcW w:w="2531" w:type="dxa"/>
          </w:tcPr>
          <w:p w:rsidR="0022352F" w:rsidRPr="009173BF" w:rsidRDefault="0022352F" w:rsidP="009173BF">
            <w:pPr>
              <w:spacing w:after="0" w:line="240" w:lineRule="auto"/>
            </w:pPr>
            <w:r w:rsidRPr="009173BF">
              <w:t>Draw shapes</w:t>
            </w:r>
          </w:p>
        </w:tc>
        <w:tc>
          <w:tcPr>
            <w:tcW w:w="2531" w:type="dxa"/>
          </w:tcPr>
          <w:p w:rsidR="0022352F" w:rsidRPr="00491E95" w:rsidRDefault="0022352F" w:rsidP="009173BF">
            <w:pPr>
              <w:spacing w:after="0" w:line="240" w:lineRule="auto"/>
              <w:rPr>
                <w:rFonts w:ascii="Arial" w:hAnsi="Arial" w:cs="Arial"/>
                <w:sz w:val="20"/>
                <w:szCs w:val="20"/>
                <w:lang w:val="en-GB" w:eastAsia="en-GB"/>
              </w:rPr>
            </w:pPr>
            <w:r w:rsidRPr="00491E95">
              <w:rPr>
                <w:rFonts w:ascii="Arial" w:hAnsi="Arial" w:cs="Arial"/>
                <w:sz w:val="20"/>
                <w:szCs w:val="20"/>
                <w:lang w:val="en-GB" w:eastAsia="en-GB"/>
              </w:rPr>
              <w:t>Draws pictures to convey a message such as own ‘news</w:t>
            </w:r>
          </w:p>
        </w:tc>
      </w:tr>
      <w:tr w:rsidR="0022352F" w:rsidRPr="009173BF">
        <w:tc>
          <w:tcPr>
            <w:tcW w:w="1741" w:type="dxa"/>
          </w:tcPr>
          <w:p w:rsidR="0022352F" w:rsidRPr="009173BF" w:rsidRDefault="0022352F" w:rsidP="009173BF">
            <w:pPr>
              <w:spacing w:after="0" w:line="240" w:lineRule="auto"/>
              <w:rPr>
                <w:b/>
                <w:bCs/>
                <w:sz w:val="24"/>
                <w:szCs w:val="24"/>
              </w:rPr>
            </w:pPr>
            <w:r w:rsidRPr="009173BF">
              <w:rPr>
                <w:b/>
                <w:bCs/>
                <w:sz w:val="24"/>
                <w:szCs w:val="24"/>
              </w:rPr>
              <w:t>ASSESSMENT</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t xml:space="preserve">See checklist criteria </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r>
      <w:tr w:rsidR="0022352F" w:rsidRPr="009173BF">
        <w:tc>
          <w:tcPr>
            <w:tcW w:w="1741" w:type="dxa"/>
          </w:tcPr>
          <w:p w:rsidR="0022352F" w:rsidRPr="009173BF" w:rsidRDefault="0022352F" w:rsidP="009173BF">
            <w:pPr>
              <w:spacing w:after="0" w:line="240" w:lineRule="auto"/>
              <w:rPr>
                <w:b/>
                <w:bCs/>
                <w:sz w:val="24"/>
                <w:szCs w:val="24"/>
              </w:rPr>
            </w:pPr>
            <w:r w:rsidRPr="009173BF">
              <w:rPr>
                <w:b/>
                <w:bCs/>
                <w:sz w:val="24"/>
                <w:szCs w:val="24"/>
              </w:rPr>
              <w:t>RESOURCES</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Weather Chart, Birthday chart with shapes and colours, Theme Poster of a body made of shapes in different colours, story, paper, crayon.</w:t>
            </w:r>
          </w:p>
        </w:tc>
        <w:tc>
          <w:tcPr>
            <w:tcW w:w="2531" w:type="dxa"/>
          </w:tcPr>
          <w:p w:rsidR="0022352F" w:rsidRPr="009173BF" w:rsidRDefault="0022352F" w:rsidP="009173BF">
            <w:pPr>
              <w:spacing w:after="0" w:line="240" w:lineRule="auto"/>
            </w:pPr>
            <w:r w:rsidRPr="009173BF">
              <w:t>Weather Chart, Birthday chart with shapes and colours, Theme Poster of a body made of shapes in different colours, flash cards, papers, crayons</w:t>
            </w:r>
          </w:p>
        </w:tc>
        <w:tc>
          <w:tcPr>
            <w:tcW w:w="2531" w:type="dxa"/>
          </w:tcPr>
          <w:p w:rsidR="0022352F" w:rsidRPr="009173BF" w:rsidRDefault="0022352F" w:rsidP="009173BF">
            <w:pPr>
              <w:spacing w:after="0" w:line="240" w:lineRule="auto"/>
            </w:pPr>
            <w:r w:rsidRPr="009173BF">
              <w:t>Weather Chart, Birthday chart with shapes and colours, Theme Poster of a body made of shapes in different colours.</w:t>
            </w:r>
          </w:p>
        </w:tc>
        <w:tc>
          <w:tcPr>
            <w:tcW w:w="2531" w:type="dxa"/>
          </w:tcPr>
          <w:p w:rsidR="0022352F" w:rsidRPr="009173BF" w:rsidRDefault="0022352F" w:rsidP="009173BF">
            <w:pPr>
              <w:spacing w:after="0" w:line="240" w:lineRule="auto"/>
            </w:pPr>
            <w:r w:rsidRPr="009173BF">
              <w:t>Weather Chart, Birthday chart with shapes and colours, Theme Poster of a body made of shapes in different colours.</w:t>
            </w:r>
          </w:p>
        </w:tc>
        <w:tc>
          <w:tcPr>
            <w:tcW w:w="2531" w:type="dxa"/>
          </w:tcPr>
          <w:p w:rsidR="0022352F" w:rsidRPr="009173BF" w:rsidRDefault="0022352F" w:rsidP="009173BF">
            <w:pPr>
              <w:spacing w:after="0" w:line="240" w:lineRule="auto"/>
            </w:pPr>
            <w:r w:rsidRPr="009173BF">
              <w:t>Weather Chart, Birthday chart with shapes and colours, Theme Poster of a body made of shapes in different colours.</w:t>
            </w:r>
          </w:p>
        </w:tc>
      </w:tr>
    </w:tbl>
    <w:p w:rsidR="0022352F" w:rsidRDefault="0022352F"/>
    <w:p w:rsidR="0022352F" w:rsidRPr="00491E95" w:rsidRDefault="0022352F" w:rsidP="00F51F76">
      <w:pPr>
        <w:rPr>
          <w:sz w:val="24"/>
          <w:szCs w:val="24"/>
          <w:lang w:val="en-GB"/>
        </w:rPr>
      </w:pPr>
    </w:p>
    <w:p w:rsidR="0022352F" w:rsidRDefault="0022352F" w:rsidP="00F51F76">
      <w:pPr>
        <w:rPr>
          <w:sz w:val="24"/>
          <w:szCs w:val="24"/>
        </w:rPr>
      </w:pPr>
    </w:p>
    <w:p w:rsidR="0022352F" w:rsidRDefault="0022352F" w:rsidP="00F51F76">
      <w:pPr>
        <w:rPr>
          <w:sz w:val="24"/>
          <w:szCs w:val="24"/>
        </w:rPr>
      </w:pPr>
    </w:p>
    <w:p w:rsidR="0022352F" w:rsidRPr="00B259F7" w:rsidRDefault="0022352F" w:rsidP="00F51F7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0"/>
        <w:gridCol w:w="2550"/>
        <w:gridCol w:w="2550"/>
        <w:gridCol w:w="2550"/>
        <w:gridCol w:w="2550"/>
        <w:gridCol w:w="2550"/>
      </w:tblGrid>
      <w:tr w:rsidR="0022352F" w:rsidRPr="009173BF">
        <w:tc>
          <w:tcPr>
            <w:tcW w:w="14174" w:type="dxa"/>
            <w:gridSpan w:val="6"/>
          </w:tcPr>
          <w:p w:rsidR="0022352F" w:rsidRPr="009173BF" w:rsidRDefault="0022352F" w:rsidP="009173BF">
            <w:pPr>
              <w:spacing w:after="0" w:line="240" w:lineRule="auto"/>
              <w:jc w:val="center"/>
              <w:rPr>
                <w:b/>
                <w:bCs/>
                <w:sz w:val="28"/>
                <w:szCs w:val="28"/>
              </w:rPr>
            </w:pPr>
            <w:r w:rsidRPr="009173BF">
              <w:rPr>
                <w:b/>
                <w:bCs/>
                <w:sz w:val="28"/>
                <w:szCs w:val="28"/>
              </w:rPr>
              <w:t>Grade R</w:t>
            </w:r>
          </w:p>
          <w:p w:rsidR="0022352F" w:rsidRPr="009173BF" w:rsidRDefault="0022352F" w:rsidP="009173BF">
            <w:pPr>
              <w:spacing w:after="0" w:line="240" w:lineRule="auto"/>
              <w:jc w:val="center"/>
            </w:pPr>
            <w:r w:rsidRPr="009173BF">
              <w:rPr>
                <w:b/>
                <w:bCs/>
                <w:sz w:val="28"/>
                <w:szCs w:val="28"/>
              </w:rPr>
              <w:t>WEEKLY LESSON PLAN (TWO WEEKS)</w:t>
            </w:r>
            <w:r>
              <w:rPr>
                <w:b/>
                <w:bCs/>
                <w:sz w:val="28"/>
                <w:szCs w:val="28"/>
              </w:rPr>
              <w:t xml:space="preserve"> SEE WEEKS 15-16 in MATHEMATICS CAPS DOCUMENT </w:t>
            </w:r>
          </w:p>
        </w:tc>
      </w:tr>
      <w:tr w:rsidR="0022352F" w:rsidRPr="009173BF">
        <w:tc>
          <w:tcPr>
            <w:tcW w:w="14174" w:type="dxa"/>
            <w:gridSpan w:val="6"/>
          </w:tcPr>
          <w:p w:rsidR="0022352F" w:rsidRPr="009173BF" w:rsidRDefault="0022352F" w:rsidP="009173BF">
            <w:pPr>
              <w:spacing w:after="0" w:line="240" w:lineRule="auto"/>
              <w:rPr>
                <w:b/>
                <w:bCs/>
                <w:sz w:val="24"/>
                <w:szCs w:val="24"/>
              </w:rPr>
            </w:pPr>
            <w:r>
              <w:rPr>
                <w:b/>
                <w:bCs/>
                <w:sz w:val="24"/>
                <w:szCs w:val="24"/>
              </w:rPr>
              <w:t xml:space="preserve">Week:  15-16 </w:t>
            </w:r>
            <w:r w:rsidRPr="009173BF">
              <w:rPr>
                <w:b/>
                <w:bCs/>
                <w:sz w:val="24"/>
                <w:szCs w:val="24"/>
              </w:rPr>
              <w:t xml:space="preserve">                                                  DATE:                                  TOPIC: SHAPES, PATTERNS &amp; COLOURS IN MY COMMUNITY</w:t>
            </w:r>
          </w:p>
        </w:tc>
      </w:tr>
      <w:tr w:rsidR="0022352F" w:rsidRPr="009173BF">
        <w:tc>
          <w:tcPr>
            <w:tcW w:w="14174" w:type="dxa"/>
            <w:gridSpan w:val="6"/>
          </w:tcPr>
          <w:p w:rsidR="0022352F" w:rsidRPr="009173BF" w:rsidRDefault="0022352F" w:rsidP="009173BF">
            <w:pPr>
              <w:spacing w:after="0" w:line="240" w:lineRule="auto"/>
              <w:jc w:val="center"/>
              <w:rPr>
                <w:b/>
                <w:bCs/>
                <w:sz w:val="24"/>
                <w:szCs w:val="24"/>
              </w:rPr>
            </w:pPr>
            <w:r w:rsidRPr="009173BF">
              <w:rPr>
                <w:b/>
                <w:bCs/>
                <w:sz w:val="24"/>
                <w:szCs w:val="24"/>
              </w:rPr>
              <w:t>MATHEMATICS 1hr 24 min per day hours per day</w:t>
            </w:r>
          </w:p>
        </w:tc>
      </w:tr>
      <w:tr w:rsidR="0022352F" w:rsidRPr="009173BF">
        <w:tc>
          <w:tcPr>
            <w:tcW w:w="1517" w:type="dxa"/>
          </w:tcPr>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rPr>
                <w:b/>
                <w:bCs/>
                <w:sz w:val="24"/>
                <w:szCs w:val="24"/>
              </w:rPr>
            </w:pPr>
            <w:r w:rsidRPr="009173BF">
              <w:rPr>
                <w:b/>
                <w:bCs/>
                <w:sz w:val="24"/>
                <w:szCs w:val="24"/>
              </w:rPr>
              <w:t>MONDAY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TUESDAY</w:t>
            </w:r>
          </w:p>
        </w:tc>
        <w:tc>
          <w:tcPr>
            <w:tcW w:w="2533" w:type="dxa"/>
          </w:tcPr>
          <w:p w:rsidR="0022352F" w:rsidRPr="009173BF" w:rsidRDefault="0022352F" w:rsidP="009173BF">
            <w:pPr>
              <w:spacing w:after="0" w:line="240" w:lineRule="auto"/>
              <w:rPr>
                <w:b/>
                <w:bCs/>
                <w:sz w:val="24"/>
                <w:szCs w:val="24"/>
              </w:rPr>
            </w:pPr>
            <w:r w:rsidRPr="009173BF">
              <w:rPr>
                <w:b/>
                <w:bCs/>
                <w:sz w:val="24"/>
                <w:szCs w:val="24"/>
              </w:rPr>
              <w:t>WEDNESDAY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THURSDAY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FRIDAY</w:t>
            </w:r>
          </w:p>
        </w:tc>
      </w:tr>
      <w:tr w:rsidR="0022352F" w:rsidRPr="009173BF">
        <w:tc>
          <w:tcPr>
            <w:tcW w:w="1517" w:type="dxa"/>
          </w:tcPr>
          <w:p w:rsidR="0022352F" w:rsidRPr="009173BF" w:rsidRDefault="0022352F" w:rsidP="009173BF">
            <w:pPr>
              <w:spacing w:after="0" w:line="240" w:lineRule="auto"/>
              <w:rPr>
                <w:b/>
                <w:bCs/>
              </w:rPr>
            </w:pPr>
            <w:r w:rsidRPr="009173BF">
              <w:rPr>
                <w:b/>
                <w:bCs/>
              </w:rPr>
              <w:t>Number Operations</w:t>
            </w:r>
          </w:p>
        </w:tc>
        <w:tc>
          <w:tcPr>
            <w:tcW w:w="2531" w:type="dxa"/>
          </w:tcPr>
          <w:p w:rsidR="0022352F" w:rsidRDefault="0022352F" w:rsidP="009173BF">
            <w:pPr>
              <w:spacing w:after="0" w:line="240" w:lineRule="auto"/>
            </w:pPr>
            <w:r>
              <w:t xml:space="preserve">Week 15 </w:t>
            </w:r>
          </w:p>
          <w:p w:rsidR="0022352F" w:rsidRPr="009173BF" w:rsidRDefault="0022352F" w:rsidP="009173BF">
            <w:pPr>
              <w:spacing w:after="0" w:line="240" w:lineRule="auto"/>
            </w:pPr>
            <w:r w:rsidRPr="009173BF">
              <w:t>Re</w:t>
            </w:r>
            <w:r>
              <w:t>vise numbers 1-3 and count to 7</w:t>
            </w:r>
            <w:r w:rsidRPr="009173BF">
              <w:t xml:space="preserve"> </w:t>
            </w:r>
            <w:r>
              <w:t>(rote counting)</w:t>
            </w:r>
          </w:p>
          <w:p w:rsidR="0022352F" w:rsidRDefault="0022352F" w:rsidP="009173BF">
            <w:pPr>
              <w:spacing w:after="0" w:line="240" w:lineRule="auto"/>
            </w:pPr>
            <w:r>
              <w:t xml:space="preserve">Revise </w:t>
            </w:r>
            <w:r w:rsidRPr="009173BF">
              <w:t xml:space="preserve"> flash card </w:t>
            </w:r>
            <w:r>
              <w:t>with dots 1-3 and introduce no 4 and number name 4</w:t>
            </w:r>
          </w:p>
          <w:p w:rsidR="0022352F" w:rsidRDefault="0022352F" w:rsidP="009173BF">
            <w:pPr>
              <w:spacing w:after="0" w:line="240" w:lineRule="auto"/>
            </w:pPr>
          </w:p>
          <w:p w:rsidR="0022352F" w:rsidRDefault="0022352F" w:rsidP="009173BF">
            <w:pPr>
              <w:spacing w:after="0" w:line="240" w:lineRule="auto"/>
            </w:pPr>
            <w:r>
              <w:t xml:space="preserve">Week 16 </w:t>
            </w:r>
          </w:p>
          <w:p w:rsidR="0022352F" w:rsidRDefault="0022352F" w:rsidP="009173BF">
            <w:pPr>
              <w:spacing w:after="0" w:line="240" w:lineRule="auto"/>
            </w:pPr>
            <w:r>
              <w:t>Find 4 objects that are round</w:t>
            </w:r>
          </w:p>
          <w:p w:rsidR="0022352F" w:rsidRDefault="0022352F" w:rsidP="009173BF">
            <w:pPr>
              <w:spacing w:after="0" w:line="240" w:lineRule="auto"/>
            </w:pPr>
            <w:r>
              <w:t xml:space="preserve">Pack out 4 objects in different ways </w:t>
            </w:r>
          </w:p>
          <w:p w:rsidR="0022352F" w:rsidRPr="009173BF" w:rsidRDefault="0022352F" w:rsidP="009173BF">
            <w:pPr>
              <w:spacing w:after="0" w:line="240" w:lineRule="auto"/>
            </w:pPr>
          </w:p>
        </w:tc>
        <w:tc>
          <w:tcPr>
            <w:tcW w:w="2531" w:type="dxa"/>
          </w:tcPr>
          <w:p w:rsidR="0022352F" w:rsidRDefault="0022352F" w:rsidP="009173BF">
            <w:pPr>
              <w:spacing w:after="0" w:line="240" w:lineRule="auto"/>
            </w:pPr>
            <w:r>
              <w:t xml:space="preserve">Week 15 </w:t>
            </w:r>
          </w:p>
          <w:p w:rsidR="0022352F" w:rsidRPr="009173BF" w:rsidRDefault="0022352F" w:rsidP="009173BF">
            <w:pPr>
              <w:spacing w:after="0" w:line="240" w:lineRule="auto"/>
            </w:pPr>
            <w:r w:rsidRPr="009173BF">
              <w:t>Revise numbers</w:t>
            </w:r>
            <w:r>
              <w:t xml:space="preserve"> 1-3 and count to 7 (rote counting)</w:t>
            </w:r>
          </w:p>
          <w:p w:rsidR="0022352F" w:rsidRDefault="0022352F" w:rsidP="00373F86">
            <w:pPr>
              <w:spacing w:after="0" w:line="240" w:lineRule="auto"/>
            </w:pPr>
            <w:r>
              <w:t>Revise no flash card 1-3 and introduce introduce  4 and number name 4</w:t>
            </w:r>
          </w:p>
          <w:p w:rsidR="0022352F" w:rsidRDefault="0022352F" w:rsidP="009173BF">
            <w:pPr>
              <w:spacing w:after="0" w:line="240" w:lineRule="auto"/>
            </w:pPr>
          </w:p>
          <w:p w:rsidR="0022352F" w:rsidRDefault="0022352F" w:rsidP="009173BF">
            <w:pPr>
              <w:spacing w:after="0" w:line="240" w:lineRule="auto"/>
            </w:pPr>
            <w:r>
              <w:t xml:space="preserve">Week 16 </w:t>
            </w:r>
          </w:p>
          <w:p w:rsidR="0022352F" w:rsidRPr="009173BF" w:rsidRDefault="0022352F" w:rsidP="009173BF">
            <w:pPr>
              <w:spacing w:after="0" w:line="240" w:lineRule="auto"/>
            </w:pPr>
            <w:r w:rsidRPr="009173BF">
              <w:t>Give each learner a pile of shapes and count together</w:t>
            </w:r>
            <w:r>
              <w:t xml:space="preserve"> to 4 </w:t>
            </w:r>
          </w:p>
        </w:tc>
        <w:tc>
          <w:tcPr>
            <w:tcW w:w="2533" w:type="dxa"/>
          </w:tcPr>
          <w:p w:rsidR="0022352F" w:rsidRDefault="0022352F" w:rsidP="009173BF">
            <w:pPr>
              <w:spacing w:after="0" w:line="240" w:lineRule="auto"/>
            </w:pPr>
            <w:r>
              <w:t>Week 15</w:t>
            </w:r>
          </w:p>
          <w:p w:rsidR="0022352F" w:rsidRPr="009173BF" w:rsidRDefault="0022352F" w:rsidP="009173BF">
            <w:pPr>
              <w:spacing w:after="0" w:line="240" w:lineRule="auto"/>
            </w:pPr>
            <w:r>
              <w:t>Revise numbers 1-3 and count to 7(rote counting)</w:t>
            </w:r>
          </w:p>
          <w:p w:rsidR="0022352F" w:rsidRDefault="0022352F" w:rsidP="009173BF">
            <w:pPr>
              <w:spacing w:after="0" w:line="240" w:lineRule="auto"/>
            </w:pPr>
            <w:r>
              <w:t xml:space="preserve">Revise no flash card 1-3 </w:t>
            </w:r>
            <w:r w:rsidRPr="009173BF">
              <w:t xml:space="preserve">and </w:t>
            </w:r>
            <w:r>
              <w:t xml:space="preserve">match the number of objects to number of dots  on flash card </w:t>
            </w:r>
          </w:p>
          <w:p w:rsidR="0022352F" w:rsidRDefault="0022352F" w:rsidP="009173BF">
            <w:pPr>
              <w:spacing w:after="0" w:line="240" w:lineRule="auto"/>
            </w:pPr>
            <w:r>
              <w:t xml:space="preserve">Week 16 </w:t>
            </w:r>
          </w:p>
          <w:p w:rsidR="0022352F" w:rsidRDefault="0022352F" w:rsidP="009173BF">
            <w:pPr>
              <w:spacing w:after="0" w:line="240" w:lineRule="auto"/>
            </w:pPr>
            <w:r>
              <w:t>Look for 4 pictures and paste it on paper</w:t>
            </w:r>
          </w:p>
          <w:p w:rsidR="0022352F" w:rsidRPr="009173BF" w:rsidRDefault="0022352F" w:rsidP="009173BF">
            <w:pPr>
              <w:spacing w:after="0" w:line="240" w:lineRule="auto"/>
            </w:pPr>
            <w:r>
              <w:t>Match the number of objects to number of dots on a card i</w:t>
            </w:r>
          </w:p>
        </w:tc>
        <w:tc>
          <w:tcPr>
            <w:tcW w:w="2531" w:type="dxa"/>
          </w:tcPr>
          <w:p w:rsidR="0022352F" w:rsidRDefault="0022352F" w:rsidP="009173BF">
            <w:pPr>
              <w:spacing w:after="0" w:line="240" w:lineRule="auto"/>
            </w:pPr>
            <w:r>
              <w:t xml:space="preserve">Week 15 </w:t>
            </w:r>
          </w:p>
          <w:p w:rsidR="0022352F" w:rsidRPr="009173BF" w:rsidRDefault="0022352F" w:rsidP="009173BF">
            <w:pPr>
              <w:spacing w:after="0" w:line="240" w:lineRule="auto"/>
            </w:pPr>
            <w:r>
              <w:t>Revise numbers 1-3 and count to 7(rote counting)</w:t>
            </w:r>
          </w:p>
          <w:p w:rsidR="0022352F" w:rsidRDefault="0022352F" w:rsidP="009173BF">
            <w:pPr>
              <w:spacing w:after="0" w:line="240" w:lineRule="auto"/>
            </w:pPr>
            <w:r>
              <w:t xml:space="preserve">Use four 3D shapes to build a tower. Use 4  red blocks or 4  green blocks etc </w:t>
            </w:r>
          </w:p>
          <w:p w:rsidR="0022352F" w:rsidRDefault="0022352F" w:rsidP="009173BF">
            <w:pPr>
              <w:spacing w:after="0" w:line="240" w:lineRule="auto"/>
            </w:pPr>
            <w:r>
              <w:t xml:space="preserve">Week 16 </w:t>
            </w:r>
          </w:p>
          <w:p w:rsidR="0022352F" w:rsidRPr="009173BF" w:rsidRDefault="0022352F" w:rsidP="009173BF">
            <w:pPr>
              <w:spacing w:after="0" w:line="240" w:lineRule="auto"/>
            </w:pPr>
            <w:r>
              <w:t xml:space="preserve">Show number symbol card. Clap the number, match number of shapes with number of dots on the flash card </w:t>
            </w:r>
          </w:p>
        </w:tc>
        <w:tc>
          <w:tcPr>
            <w:tcW w:w="2531" w:type="dxa"/>
          </w:tcPr>
          <w:p w:rsidR="0022352F" w:rsidRDefault="0022352F" w:rsidP="009173BF">
            <w:pPr>
              <w:spacing w:after="0" w:line="240" w:lineRule="auto"/>
            </w:pPr>
            <w:r>
              <w:t xml:space="preserve">Week 15 </w:t>
            </w:r>
          </w:p>
          <w:p w:rsidR="0022352F" w:rsidRDefault="0022352F" w:rsidP="009173BF">
            <w:pPr>
              <w:spacing w:after="0" w:line="240" w:lineRule="auto"/>
            </w:pPr>
            <w:r w:rsidRPr="009173BF">
              <w:t>Learners go round in a circle and dance to music. The teacher calls out a number and they group themselves accordingly.</w:t>
            </w:r>
          </w:p>
          <w:p w:rsidR="0022352F" w:rsidRDefault="0022352F" w:rsidP="009173BF">
            <w:pPr>
              <w:spacing w:after="0" w:line="240" w:lineRule="auto"/>
            </w:pPr>
          </w:p>
          <w:p w:rsidR="0022352F" w:rsidRDefault="0022352F" w:rsidP="009173BF">
            <w:pPr>
              <w:spacing w:after="0" w:line="240" w:lineRule="auto"/>
            </w:pPr>
            <w:r>
              <w:t xml:space="preserve">Week 16 </w:t>
            </w:r>
          </w:p>
          <w:p w:rsidR="0022352F" w:rsidRPr="009173BF" w:rsidRDefault="0022352F" w:rsidP="009173BF">
            <w:pPr>
              <w:spacing w:after="0" w:line="240" w:lineRule="auto"/>
            </w:pPr>
          </w:p>
        </w:tc>
      </w:tr>
      <w:tr w:rsidR="0022352F" w:rsidRPr="009173BF">
        <w:tc>
          <w:tcPr>
            <w:tcW w:w="1517" w:type="dxa"/>
          </w:tcPr>
          <w:p w:rsidR="0022352F" w:rsidRPr="009173BF" w:rsidRDefault="0022352F" w:rsidP="009173BF">
            <w:pPr>
              <w:spacing w:after="0" w:line="240" w:lineRule="auto"/>
              <w:rPr>
                <w:b/>
                <w:bCs/>
              </w:rPr>
            </w:pPr>
            <w:r w:rsidRPr="009173BF">
              <w:rPr>
                <w:b/>
                <w:bCs/>
              </w:rPr>
              <w:t>Patterns and Functions</w:t>
            </w:r>
          </w:p>
        </w:tc>
        <w:tc>
          <w:tcPr>
            <w:tcW w:w="2531" w:type="dxa"/>
          </w:tcPr>
          <w:p w:rsidR="0022352F" w:rsidRPr="009173BF" w:rsidRDefault="0022352F" w:rsidP="009173BF">
            <w:pPr>
              <w:spacing w:after="0" w:line="240" w:lineRule="auto"/>
            </w:pPr>
            <w:r w:rsidRPr="009173BF">
              <w:t>Learners use different shape counters to create simple patterns, e.g. arrange circle-square/2  red squares and 2 blue triangles, etc</w:t>
            </w:r>
          </w:p>
          <w:p w:rsidR="0022352F" w:rsidRPr="009173BF" w:rsidRDefault="0022352F" w:rsidP="009173BF">
            <w:pPr>
              <w:spacing w:after="0" w:line="240" w:lineRule="auto"/>
            </w:pPr>
          </w:p>
          <w:p w:rsidR="0022352F" w:rsidRDefault="0022352F" w:rsidP="009173BF">
            <w:pPr>
              <w:spacing w:after="0" w:line="240" w:lineRule="auto"/>
            </w:pPr>
          </w:p>
          <w:p w:rsidR="0022352F" w:rsidRDefault="0022352F" w:rsidP="009173BF">
            <w:pPr>
              <w:spacing w:after="0" w:line="240" w:lineRule="auto"/>
            </w:pPr>
          </w:p>
          <w:p w:rsidR="0022352F" w:rsidRDefault="0022352F" w:rsidP="009173BF">
            <w:pPr>
              <w:spacing w:after="0" w:line="240" w:lineRule="auto"/>
            </w:pPr>
          </w:p>
          <w:p w:rsidR="0022352F" w:rsidRPr="009173BF" w:rsidRDefault="0022352F" w:rsidP="009173BF">
            <w:pPr>
              <w:spacing w:after="0" w:line="240" w:lineRule="auto"/>
            </w:pPr>
          </w:p>
        </w:tc>
        <w:tc>
          <w:tcPr>
            <w:tcW w:w="2531" w:type="dxa"/>
          </w:tcPr>
          <w:p w:rsidR="0022352F" w:rsidRPr="009173BF" w:rsidRDefault="0022352F" w:rsidP="009173BF">
            <w:pPr>
              <w:spacing w:after="0" w:line="240" w:lineRule="auto"/>
            </w:pPr>
            <w:r w:rsidRPr="009173BF">
              <w:t xml:space="preserve">Learners copy </w:t>
            </w:r>
            <w:r>
              <w:t>a given pattern from the teachers pattern e.g. red, red, blue, yellow, yellow (repeat several times with a different pattern)</w:t>
            </w:r>
          </w:p>
        </w:tc>
        <w:tc>
          <w:tcPr>
            <w:tcW w:w="2533" w:type="dxa"/>
          </w:tcPr>
          <w:p w:rsidR="0022352F" w:rsidRPr="009173BF" w:rsidRDefault="0022352F" w:rsidP="009173BF">
            <w:pPr>
              <w:spacing w:after="0" w:line="240" w:lineRule="auto"/>
            </w:pPr>
            <w:r>
              <w:t xml:space="preserve">Each learner receives 4 red,4 blue and 4 yellow counters. Complete a given pattern e.g. blue, yellow, red(repeat several times with a different pattern </w:t>
            </w:r>
          </w:p>
        </w:tc>
        <w:tc>
          <w:tcPr>
            <w:tcW w:w="2531" w:type="dxa"/>
          </w:tcPr>
          <w:p w:rsidR="0022352F" w:rsidRDefault="0022352F" w:rsidP="009173BF">
            <w:pPr>
              <w:spacing w:after="0" w:line="240" w:lineRule="auto"/>
            </w:pPr>
            <w:r>
              <w:t xml:space="preserve">Learners complete a 2-D shape pattern as a border. (the picture can be completed during visual arts by drawing in the middle </w:t>
            </w:r>
          </w:p>
          <w:p w:rsidR="0022352F" w:rsidRDefault="0022352F" w:rsidP="009173BF">
            <w:pPr>
              <w:spacing w:after="0" w:line="240" w:lineRule="auto"/>
            </w:pPr>
          </w:p>
          <w:p w:rsidR="0022352F" w:rsidRPr="009173BF" w:rsidRDefault="0022352F" w:rsidP="009173BF">
            <w:pPr>
              <w:spacing w:after="0" w:line="240" w:lineRule="auto"/>
            </w:pPr>
            <w:r>
              <w:rPr>
                <w:noProof/>
                <w:lang w:eastAsia="en-ZA"/>
              </w:rPr>
            </w:r>
            <w:r>
              <w:pict>
                <v:group id="_x0000_s1026" editas="canvas" style="width:115.5pt;height:1in;mso-position-horizontal-relative:char;mso-position-vertical-relative:line" coordorigin="4845,6418" coordsize="7150,49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45;top:6418;width:7150;height:4937" o:preferrelative="f">
                    <v:fill o:detectmouseclick="t"/>
                    <v:path o:extrusionok="t" o:connecttype="none"/>
                    <o:lock v:ext="edit" text="t"/>
                  </v:shape>
                  <v:rect id="_x0000_s1028" style="position:absolute;left:5185;top:6418;width:6470;height:43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5185;top:9504;width:1022;height:617"/>
                  <v:rect id="_x0000_s1030" style="position:absolute;left:6547;top:9504;width:681;height:617"/>
                  <v:shape id="_x0000_s1031" type="#_x0000_t5" style="position:absolute;left:7569;top:9504;width:1021;height:617"/>
                  <v:shape id="_x0000_s1032" type="#_x0000_t5" style="position:absolute;left:8931;top:9504;width:1021;height:617"/>
                  <v:rect id="_x0000_s1033" style="position:absolute;left:10293;top:9504;width:681;height:617"/>
                  <w10:anchorlock/>
                </v:group>
              </w:pict>
            </w:r>
          </w:p>
        </w:tc>
        <w:tc>
          <w:tcPr>
            <w:tcW w:w="2531" w:type="dxa"/>
          </w:tcPr>
          <w:p w:rsidR="0022352F" w:rsidRDefault="0022352F" w:rsidP="009173BF">
            <w:pPr>
              <w:spacing w:after="0" w:line="240" w:lineRule="auto"/>
            </w:pPr>
            <w:r w:rsidRPr="009173BF">
              <w:t>Teacher draws a large shape on the floor. Each learner must stand inside the shape. Learners follow instructions according to their shape, e.g. C</w:t>
            </w:r>
            <w:r>
              <w:t>ircle sit down! Triangles Jump 4</w:t>
            </w:r>
            <w:r w:rsidRPr="009173BF">
              <w:t xml:space="preserve"> </w:t>
            </w:r>
            <w:r>
              <w:t>times, squares clap your hands 3</w:t>
            </w:r>
            <w:r w:rsidRPr="009173BF">
              <w:t xml:space="preserve"> times, etc.</w:t>
            </w:r>
          </w:p>
          <w:p w:rsidR="0022352F" w:rsidRDefault="0022352F" w:rsidP="009173BF">
            <w:pPr>
              <w:spacing w:after="0" w:line="240" w:lineRule="auto"/>
            </w:pPr>
          </w:p>
          <w:p w:rsidR="0022352F" w:rsidRDefault="0022352F" w:rsidP="009173BF">
            <w:pPr>
              <w:spacing w:after="0" w:line="240" w:lineRule="auto"/>
            </w:pPr>
          </w:p>
          <w:p w:rsidR="0022352F" w:rsidRDefault="0022352F" w:rsidP="009173BF">
            <w:pPr>
              <w:spacing w:after="0" w:line="240" w:lineRule="auto"/>
            </w:pPr>
          </w:p>
          <w:p w:rsidR="0022352F" w:rsidRPr="009173BF" w:rsidRDefault="0022352F" w:rsidP="009173BF">
            <w:pPr>
              <w:spacing w:after="0" w:line="240" w:lineRule="auto"/>
            </w:pPr>
          </w:p>
        </w:tc>
      </w:tr>
      <w:tr w:rsidR="0022352F" w:rsidRPr="009173BF">
        <w:tc>
          <w:tcPr>
            <w:tcW w:w="1517" w:type="dxa"/>
          </w:tcPr>
          <w:p w:rsidR="0022352F" w:rsidRPr="009173BF" w:rsidRDefault="0022352F" w:rsidP="009173BF">
            <w:pPr>
              <w:spacing w:after="0" w:line="240" w:lineRule="auto"/>
              <w:rPr>
                <w:b/>
                <w:bCs/>
              </w:rPr>
            </w:pPr>
            <w:r w:rsidRPr="009173BF">
              <w:rPr>
                <w:b/>
                <w:bCs/>
              </w:rPr>
              <w:t>Space and Shapes</w:t>
            </w:r>
          </w:p>
        </w:tc>
        <w:tc>
          <w:tcPr>
            <w:tcW w:w="2531" w:type="dxa"/>
            <w:tcBorders>
              <w:right w:val="single" w:sz="4" w:space="0" w:color="auto"/>
            </w:tcBorders>
          </w:tcPr>
          <w:p w:rsidR="0022352F" w:rsidRPr="009173BF" w:rsidRDefault="0022352F" w:rsidP="009173BF">
            <w:pPr>
              <w:spacing w:after="0" w:line="240" w:lineRule="auto"/>
            </w:pPr>
            <w:r w:rsidRPr="009173BF">
              <w:t>The Learners look at the Theme poster</w:t>
            </w:r>
            <w:r>
              <w:t xml:space="preserve"> of a man build from different shapes </w:t>
            </w:r>
            <w:r w:rsidRPr="009173BF">
              <w:t xml:space="preserve"> and respond to questions like, Where is the Triangle? Answer: at the head, Which shape makes the face? Answer: Circle, etc.</w:t>
            </w:r>
          </w:p>
          <w:p w:rsidR="0022352F" w:rsidRPr="009173BF" w:rsidRDefault="0022352F" w:rsidP="009173BF">
            <w:pPr>
              <w:spacing w:after="0" w:line="240" w:lineRule="auto"/>
            </w:pPr>
          </w:p>
          <w:p w:rsidR="0022352F" w:rsidRPr="009173BF" w:rsidRDefault="0022352F" w:rsidP="009173BF">
            <w:pPr>
              <w:spacing w:after="0" w:line="240" w:lineRule="auto"/>
            </w:pPr>
          </w:p>
        </w:tc>
        <w:tc>
          <w:tcPr>
            <w:tcW w:w="2531" w:type="dxa"/>
            <w:tcBorders>
              <w:left w:val="single" w:sz="4" w:space="0" w:color="auto"/>
              <w:right w:val="single" w:sz="4" w:space="0" w:color="auto"/>
            </w:tcBorders>
          </w:tcPr>
          <w:p w:rsidR="0022352F" w:rsidRDefault="0022352F" w:rsidP="009173BF">
            <w:pPr>
              <w:spacing w:after="0" w:line="240" w:lineRule="auto"/>
            </w:pPr>
            <w:r>
              <w:t>Develop the ability to distinguish between shapes in our environment , regardless of size or angle sizes(shape conservation(form constancy)</w:t>
            </w:r>
          </w:p>
          <w:p w:rsidR="0022352F" w:rsidRPr="009173BF" w:rsidRDefault="0022352F" w:rsidP="009173BF">
            <w:pPr>
              <w:spacing w:after="0" w:line="240" w:lineRule="auto"/>
            </w:pPr>
            <w:r>
              <w:t xml:space="preserve">Learners work in groups of three. Lie on the floor and make a triangle with their bodies . Draw trangles on the sand or floor </w:t>
            </w:r>
          </w:p>
        </w:tc>
        <w:tc>
          <w:tcPr>
            <w:tcW w:w="2533" w:type="dxa"/>
            <w:tcBorders>
              <w:left w:val="single" w:sz="4" w:space="0" w:color="auto"/>
              <w:right w:val="single" w:sz="4" w:space="0" w:color="auto"/>
            </w:tcBorders>
          </w:tcPr>
          <w:p w:rsidR="0022352F" w:rsidRDefault="0022352F" w:rsidP="00B325E9">
            <w:pPr>
              <w:spacing w:after="0" w:line="240" w:lineRule="auto"/>
            </w:pPr>
            <w:r>
              <w:t>Develop the ability to distinguish between shapes in our environment , regardless of size or angle sizes (shape conservation(form constancy)</w:t>
            </w:r>
          </w:p>
          <w:p w:rsidR="0022352F" w:rsidRPr="009173BF" w:rsidRDefault="0022352F" w:rsidP="00B325E9">
            <w:pPr>
              <w:spacing w:after="0" w:line="240" w:lineRule="auto"/>
            </w:pPr>
            <w:r>
              <w:t>Learners work in groups offour . Lie on the floor and make a square with their bodies . Draw square on the sand or floor</w:t>
            </w:r>
          </w:p>
        </w:tc>
        <w:tc>
          <w:tcPr>
            <w:tcW w:w="2531" w:type="dxa"/>
            <w:tcBorders>
              <w:left w:val="single" w:sz="4" w:space="0" w:color="auto"/>
              <w:right w:val="single" w:sz="4" w:space="0" w:color="auto"/>
            </w:tcBorders>
          </w:tcPr>
          <w:p w:rsidR="0022352F" w:rsidRDefault="0022352F" w:rsidP="009173BF">
            <w:pPr>
              <w:spacing w:after="0" w:line="240" w:lineRule="auto"/>
            </w:pPr>
            <w:r>
              <w:t>Learners walk the sides of shapes and experiences the different angles with their bodies. Learners use twigs to make shapes</w:t>
            </w:r>
          </w:p>
          <w:p w:rsidR="0022352F" w:rsidRPr="009173BF" w:rsidRDefault="0022352F" w:rsidP="009173BF">
            <w:pPr>
              <w:spacing w:after="0" w:line="240" w:lineRule="auto"/>
            </w:pPr>
            <w:r w:rsidRPr="009173BF">
              <w:t>Revise the names of shapes and colours already learnt.</w:t>
            </w:r>
          </w:p>
        </w:tc>
        <w:tc>
          <w:tcPr>
            <w:tcW w:w="2531" w:type="dxa"/>
            <w:tcBorders>
              <w:left w:val="single" w:sz="4" w:space="0" w:color="auto"/>
            </w:tcBorders>
          </w:tcPr>
          <w:p w:rsidR="0022352F" w:rsidRPr="009173BF" w:rsidRDefault="0022352F" w:rsidP="009173BF">
            <w:pPr>
              <w:spacing w:after="0" w:line="240" w:lineRule="auto"/>
            </w:pPr>
            <w:r>
              <w:t>Draw 5 different circles, triangles and squares on a flash card. Divide the learners in groups. Recognise the triangle flashcards from amongst the other shapes</w:t>
            </w:r>
          </w:p>
        </w:tc>
      </w:tr>
      <w:tr w:rsidR="0022352F" w:rsidRPr="009173BF">
        <w:trPr>
          <w:trHeight w:val="1075"/>
        </w:trPr>
        <w:tc>
          <w:tcPr>
            <w:tcW w:w="1517" w:type="dxa"/>
          </w:tcPr>
          <w:p w:rsidR="0022352F" w:rsidRPr="009173BF" w:rsidRDefault="0022352F" w:rsidP="009173BF">
            <w:pPr>
              <w:spacing w:after="0" w:line="240" w:lineRule="auto"/>
              <w:rPr>
                <w:b/>
                <w:bCs/>
              </w:rPr>
            </w:pPr>
            <w:r w:rsidRPr="009173BF">
              <w:rPr>
                <w:b/>
                <w:bCs/>
              </w:rPr>
              <w:t>Measurement</w:t>
            </w:r>
          </w:p>
        </w:tc>
        <w:tc>
          <w:tcPr>
            <w:tcW w:w="2531" w:type="dxa"/>
            <w:tcBorders>
              <w:right w:val="single" w:sz="4" w:space="0" w:color="auto"/>
            </w:tcBorders>
          </w:tcPr>
          <w:p w:rsidR="0022352F" w:rsidRPr="009173BF" w:rsidRDefault="0022352F" w:rsidP="009173BF">
            <w:pPr>
              <w:spacing w:after="0" w:line="240" w:lineRule="auto"/>
            </w:pPr>
            <w:r w:rsidRPr="009173BF">
              <w:t xml:space="preserve">Time:  Discuss </w:t>
            </w:r>
            <w:r>
              <w:t>day and night (colours )</w:t>
            </w:r>
          </w:p>
        </w:tc>
        <w:tc>
          <w:tcPr>
            <w:tcW w:w="2531" w:type="dxa"/>
            <w:tcBorders>
              <w:left w:val="single" w:sz="4" w:space="0" w:color="auto"/>
              <w:right w:val="single" w:sz="4" w:space="0" w:color="auto"/>
            </w:tcBorders>
          </w:tcPr>
          <w:p w:rsidR="0022352F" w:rsidRPr="009173BF" w:rsidRDefault="0022352F" w:rsidP="009173BF">
            <w:pPr>
              <w:spacing w:after="0" w:line="240" w:lineRule="auto"/>
            </w:pPr>
            <w:r w:rsidRPr="009173BF">
              <w:t>Introduce more than-less than, e.g.  Squares are more than circles. Rectangles are less than circles, etc.</w:t>
            </w:r>
          </w:p>
        </w:tc>
        <w:tc>
          <w:tcPr>
            <w:tcW w:w="2533" w:type="dxa"/>
            <w:tcBorders>
              <w:left w:val="single" w:sz="4" w:space="0" w:color="auto"/>
              <w:right w:val="single" w:sz="4" w:space="0" w:color="auto"/>
            </w:tcBorders>
          </w:tcPr>
          <w:p w:rsidR="0022352F" w:rsidRPr="009173BF" w:rsidRDefault="0022352F" w:rsidP="009173BF">
            <w:pPr>
              <w:spacing w:after="0" w:line="240" w:lineRule="auto"/>
            </w:pPr>
            <w:r w:rsidRPr="009173BF">
              <w:t>Introduce more than-less than, e.g.  Squares are more than circles. Rectangles are less than circles, etc.</w:t>
            </w:r>
          </w:p>
        </w:tc>
        <w:tc>
          <w:tcPr>
            <w:tcW w:w="2531" w:type="dxa"/>
            <w:tcBorders>
              <w:left w:val="single" w:sz="4" w:space="0" w:color="auto"/>
              <w:right w:val="single" w:sz="4" w:space="0" w:color="auto"/>
            </w:tcBorders>
          </w:tcPr>
          <w:p w:rsidR="0022352F" w:rsidRPr="009173BF" w:rsidRDefault="0022352F" w:rsidP="009173BF">
            <w:pPr>
              <w:spacing w:after="0" w:line="240" w:lineRule="auto"/>
            </w:pPr>
            <w:r>
              <w:t xml:space="preserve">Put blocks to build a square rectangle. Compare the length of the sides </w:t>
            </w:r>
            <w:r w:rsidRPr="009173BF">
              <w:t xml:space="preserve">length of </w:t>
            </w:r>
            <w:r>
              <w:t>the shapes (long, longer etc)</w:t>
            </w:r>
          </w:p>
        </w:tc>
        <w:tc>
          <w:tcPr>
            <w:tcW w:w="2531" w:type="dxa"/>
            <w:tcBorders>
              <w:left w:val="single" w:sz="4" w:space="0" w:color="auto"/>
            </w:tcBorders>
          </w:tcPr>
          <w:p w:rsidR="0022352F" w:rsidRPr="009173BF" w:rsidRDefault="0022352F" w:rsidP="009173BF">
            <w:pPr>
              <w:spacing w:after="0" w:line="240" w:lineRule="auto"/>
            </w:pPr>
            <w:r w:rsidRPr="009173BF">
              <w:t>Discussion of characteristics of shapes &amp;  patterns, e.g</w:t>
            </w:r>
            <w:r>
              <w:t xml:space="preserve">. </w:t>
            </w:r>
            <w:r w:rsidRPr="009173BF">
              <w:t xml:space="preserve"> a rectangle has two long  &amp; equal sides and two short and equal sides, etc.</w:t>
            </w:r>
          </w:p>
        </w:tc>
      </w:tr>
      <w:tr w:rsidR="0022352F" w:rsidRPr="009173BF">
        <w:tc>
          <w:tcPr>
            <w:tcW w:w="1517" w:type="dxa"/>
          </w:tcPr>
          <w:p w:rsidR="0022352F" w:rsidRPr="009173BF" w:rsidRDefault="0022352F" w:rsidP="009173BF">
            <w:pPr>
              <w:spacing w:after="0" w:line="240" w:lineRule="auto"/>
              <w:rPr>
                <w:b/>
                <w:bCs/>
              </w:rPr>
            </w:pPr>
            <w:r w:rsidRPr="009173BF">
              <w:rPr>
                <w:b/>
                <w:bCs/>
              </w:rPr>
              <w:t>Data handling</w:t>
            </w:r>
          </w:p>
        </w:tc>
        <w:tc>
          <w:tcPr>
            <w:tcW w:w="2531" w:type="dxa"/>
          </w:tcPr>
          <w:p w:rsidR="0022352F" w:rsidRPr="009173BF" w:rsidRDefault="0022352F" w:rsidP="00A60250">
            <w:pPr>
              <w:spacing w:after="0" w:line="240" w:lineRule="auto"/>
            </w:pPr>
            <w:r w:rsidRPr="009173BF">
              <w:t xml:space="preserve">Learners sort and classify  from an assortment of colour, shape and size, according to </w:t>
            </w:r>
            <w:r>
              <w:t xml:space="preserve"> one attribute e.g. </w:t>
            </w:r>
            <w:r w:rsidRPr="009173BF">
              <w:t>size.</w:t>
            </w:r>
          </w:p>
        </w:tc>
        <w:tc>
          <w:tcPr>
            <w:tcW w:w="2531" w:type="dxa"/>
          </w:tcPr>
          <w:p w:rsidR="0022352F" w:rsidRPr="009173BF" w:rsidRDefault="0022352F" w:rsidP="009173BF">
            <w:pPr>
              <w:spacing w:after="0" w:line="240" w:lineRule="auto"/>
            </w:pPr>
            <w:r w:rsidRPr="009173BF">
              <w:t xml:space="preserve">During register time Learners make a graph showing no of absentees  a day in the class using </w:t>
            </w:r>
            <w:r>
              <w:t xml:space="preserve">circles to indicate the number of learners absent </w:t>
            </w:r>
          </w:p>
        </w:tc>
        <w:tc>
          <w:tcPr>
            <w:tcW w:w="2533" w:type="dxa"/>
          </w:tcPr>
          <w:p w:rsidR="0022352F" w:rsidRPr="009173BF" w:rsidRDefault="0022352F" w:rsidP="009173BF">
            <w:pPr>
              <w:spacing w:after="0" w:line="240" w:lineRule="auto"/>
            </w:pPr>
            <w:r w:rsidRPr="009173BF">
              <w:t xml:space="preserve">Learners sort </w:t>
            </w:r>
            <w:r>
              <w:t xml:space="preserve">shapes  according to colour or </w:t>
            </w:r>
            <w:r w:rsidRPr="009173BF">
              <w:t>shape</w:t>
            </w:r>
            <w:r>
              <w:t xml:space="preserve"> or </w:t>
            </w:r>
            <w:r w:rsidRPr="009173BF">
              <w:t xml:space="preserve"> size</w:t>
            </w:r>
          </w:p>
        </w:tc>
        <w:tc>
          <w:tcPr>
            <w:tcW w:w="2531" w:type="dxa"/>
          </w:tcPr>
          <w:p w:rsidR="0022352F" w:rsidRPr="009173BF" w:rsidRDefault="0022352F" w:rsidP="009173BF">
            <w:pPr>
              <w:spacing w:after="0" w:line="240" w:lineRule="auto"/>
            </w:pPr>
            <w:r w:rsidRPr="009173BF">
              <w:t>Collect and sort objects from the community.</w:t>
            </w:r>
          </w:p>
        </w:tc>
        <w:tc>
          <w:tcPr>
            <w:tcW w:w="2531" w:type="dxa"/>
          </w:tcPr>
          <w:p w:rsidR="0022352F" w:rsidRPr="009173BF" w:rsidRDefault="0022352F" w:rsidP="009173BF">
            <w:pPr>
              <w:spacing w:after="0" w:line="240" w:lineRule="auto"/>
            </w:pPr>
            <w:r w:rsidRPr="009173BF">
              <w:t>Create a graph showing of each shape they have. Use actual shapes and discuss the data.</w:t>
            </w:r>
          </w:p>
        </w:tc>
      </w:tr>
      <w:tr w:rsidR="0022352F" w:rsidRPr="009173BF">
        <w:tc>
          <w:tcPr>
            <w:tcW w:w="1517" w:type="dxa"/>
          </w:tcPr>
          <w:p w:rsidR="0022352F" w:rsidRPr="009173BF" w:rsidRDefault="0022352F" w:rsidP="009173BF">
            <w:pPr>
              <w:spacing w:after="0" w:line="240" w:lineRule="auto"/>
              <w:rPr>
                <w:b/>
                <w:bCs/>
                <w:sz w:val="24"/>
                <w:szCs w:val="24"/>
              </w:rPr>
            </w:pPr>
            <w:r w:rsidRPr="009173BF">
              <w:rPr>
                <w:b/>
                <w:bCs/>
                <w:sz w:val="24"/>
                <w:szCs w:val="24"/>
              </w:rPr>
              <w:t>ASSESSMENT</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3"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r>
      <w:tr w:rsidR="0022352F" w:rsidRPr="009173BF">
        <w:tc>
          <w:tcPr>
            <w:tcW w:w="1517" w:type="dxa"/>
          </w:tcPr>
          <w:p w:rsidR="0022352F" w:rsidRPr="009173BF" w:rsidRDefault="0022352F" w:rsidP="009173BF">
            <w:pPr>
              <w:spacing w:after="0" w:line="240" w:lineRule="auto"/>
              <w:rPr>
                <w:b/>
                <w:bCs/>
                <w:sz w:val="24"/>
                <w:szCs w:val="24"/>
              </w:rPr>
            </w:pPr>
            <w:r w:rsidRPr="009173BF">
              <w:rPr>
                <w:b/>
                <w:bCs/>
                <w:sz w:val="24"/>
                <w:szCs w:val="24"/>
              </w:rPr>
              <w:t>RESOURCES</w:t>
            </w: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Shapes,  counters, Theme poster, Weather Chart, Birthday Chart, flash cards with words beginning with Y/O, Name cards</w:t>
            </w:r>
          </w:p>
        </w:tc>
        <w:tc>
          <w:tcPr>
            <w:tcW w:w="2531" w:type="dxa"/>
          </w:tcPr>
          <w:p w:rsidR="0022352F" w:rsidRPr="009173BF" w:rsidRDefault="0022352F" w:rsidP="009173BF">
            <w:pPr>
              <w:spacing w:after="0" w:line="240" w:lineRule="auto"/>
            </w:pPr>
            <w:r w:rsidRPr="009173BF">
              <w:t>Shapes,  counters, Theme poster, Weather Chart, Birthday Chart, flash cards,  alphabet chart, flash card with letters beginning with Y/O, Name cards</w:t>
            </w:r>
          </w:p>
        </w:tc>
        <w:tc>
          <w:tcPr>
            <w:tcW w:w="2533" w:type="dxa"/>
          </w:tcPr>
          <w:p w:rsidR="0022352F" w:rsidRPr="009173BF" w:rsidRDefault="0022352F" w:rsidP="009173BF">
            <w:pPr>
              <w:spacing w:after="0" w:line="240" w:lineRule="auto"/>
            </w:pPr>
            <w:r w:rsidRPr="009173BF">
              <w:t>Shapes,  counters, Theme poster, Weather Chart, Birthday Chart, flash cards beginning with Y/O, Name cards</w:t>
            </w:r>
          </w:p>
        </w:tc>
        <w:tc>
          <w:tcPr>
            <w:tcW w:w="2531" w:type="dxa"/>
          </w:tcPr>
          <w:p w:rsidR="0022352F" w:rsidRPr="009173BF" w:rsidRDefault="0022352F" w:rsidP="009173BF">
            <w:pPr>
              <w:spacing w:after="0" w:line="240" w:lineRule="auto"/>
            </w:pPr>
            <w:r w:rsidRPr="009173BF">
              <w:t>Shapes,  counters, Theme poster, Weather Chart, Birthday Chart, flash cards beginning with Y/O,</w:t>
            </w:r>
          </w:p>
          <w:p w:rsidR="0022352F" w:rsidRPr="009173BF" w:rsidRDefault="0022352F" w:rsidP="009173BF">
            <w:pPr>
              <w:spacing w:after="0" w:line="240" w:lineRule="auto"/>
            </w:pPr>
            <w:r w:rsidRPr="009173BF">
              <w:t xml:space="preserve">Name cards, various objects, paper with numerals and letters to trace </w:t>
            </w:r>
          </w:p>
        </w:tc>
        <w:tc>
          <w:tcPr>
            <w:tcW w:w="2531" w:type="dxa"/>
          </w:tcPr>
          <w:p w:rsidR="0022352F" w:rsidRPr="009173BF" w:rsidRDefault="0022352F" w:rsidP="009173BF">
            <w:pPr>
              <w:spacing w:after="0" w:line="240" w:lineRule="auto"/>
            </w:pPr>
            <w:r w:rsidRPr="009173BF">
              <w:t>Shapes,  counters, Theme poster, Weather Chart, Birthday Chart, flash cards beginning with Y/O,</w:t>
            </w:r>
          </w:p>
          <w:p w:rsidR="0022352F" w:rsidRPr="009173BF" w:rsidRDefault="0022352F" w:rsidP="009173BF">
            <w:pPr>
              <w:spacing w:after="0" w:line="240" w:lineRule="auto"/>
            </w:pPr>
            <w:r w:rsidRPr="009173BF">
              <w:t>Name cards,</w:t>
            </w:r>
          </w:p>
        </w:tc>
      </w:tr>
    </w:tbl>
    <w:p w:rsidR="0022352F" w:rsidRDefault="0022352F" w:rsidP="00F51F76">
      <w:pPr>
        <w:rPr>
          <w:sz w:val="24"/>
          <w:szCs w:val="24"/>
        </w:rPr>
      </w:pPr>
    </w:p>
    <w:p w:rsidR="0022352F" w:rsidRDefault="0022352F" w:rsidP="00F51F76">
      <w:pPr>
        <w:rPr>
          <w:sz w:val="24"/>
          <w:szCs w:val="24"/>
        </w:rPr>
      </w:pPr>
    </w:p>
    <w:p w:rsidR="0022352F" w:rsidRDefault="0022352F" w:rsidP="00F51F76">
      <w:pPr>
        <w:rPr>
          <w:sz w:val="24"/>
          <w:szCs w:val="24"/>
        </w:rPr>
      </w:pPr>
    </w:p>
    <w:p w:rsidR="0022352F" w:rsidRPr="00B259F7" w:rsidRDefault="0022352F" w:rsidP="00F51F7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0"/>
        <w:gridCol w:w="2550"/>
        <w:gridCol w:w="2550"/>
        <w:gridCol w:w="2550"/>
        <w:gridCol w:w="2550"/>
        <w:gridCol w:w="2550"/>
      </w:tblGrid>
      <w:tr w:rsidR="0022352F" w:rsidRPr="009173BF">
        <w:tc>
          <w:tcPr>
            <w:tcW w:w="14174" w:type="dxa"/>
            <w:gridSpan w:val="6"/>
          </w:tcPr>
          <w:p w:rsidR="0022352F" w:rsidRPr="009173BF" w:rsidRDefault="0022352F" w:rsidP="009173BF">
            <w:pPr>
              <w:spacing w:after="0" w:line="240" w:lineRule="auto"/>
              <w:jc w:val="center"/>
              <w:rPr>
                <w:b/>
                <w:bCs/>
                <w:sz w:val="28"/>
                <w:szCs w:val="28"/>
              </w:rPr>
            </w:pPr>
            <w:r w:rsidRPr="009173BF">
              <w:rPr>
                <w:b/>
                <w:bCs/>
                <w:sz w:val="28"/>
                <w:szCs w:val="28"/>
              </w:rPr>
              <w:t>Grade R</w:t>
            </w:r>
          </w:p>
          <w:p w:rsidR="0022352F" w:rsidRPr="009173BF" w:rsidRDefault="0022352F" w:rsidP="009173BF">
            <w:pPr>
              <w:spacing w:after="0" w:line="240" w:lineRule="auto"/>
            </w:pPr>
            <w:r w:rsidRPr="009173BF">
              <w:rPr>
                <w:b/>
                <w:bCs/>
                <w:sz w:val="28"/>
                <w:szCs w:val="28"/>
              </w:rPr>
              <w:t xml:space="preserve">                                                                                          WEEKLY LESSON PLAN (TWO WEEKS)</w:t>
            </w:r>
          </w:p>
        </w:tc>
      </w:tr>
      <w:tr w:rsidR="0022352F" w:rsidRPr="009173BF">
        <w:tc>
          <w:tcPr>
            <w:tcW w:w="14174" w:type="dxa"/>
            <w:gridSpan w:val="6"/>
          </w:tcPr>
          <w:p w:rsidR="0022352F" w:rsidRPr="009173BF" w:rsidRDefault="0022352F" w:rsidP="009173BF">
            <w:pPr>
              <w:spacing w:after="0" w:line="240" w:lineRule="auto"/>
              <w:rPr>
                <w:b/>
                <w:bCs/>
                <w:sz w:val="24"/>
                <w:szCs w:val="24"/>
              </w:rPr>
            </w:pPr>
            <w:r>
              <w:rPr>
                <w:b/>
                <w:bCs/>
                <w:sz w:val="24"/>
                <w:szCs w:val="24"/>
              </w:rPr>
              <w:t xml:space="preserve">Week: </w:t>
            </w:r>
            <w:r w:rsidRPr="009173BF">
              <w:rPr>
                <w:b/>
                <w:bCs/>
                <w:sz w:val="24"/>
                <w:szCs w:val="24"/>
              </w:rPr>
              <w:t xml:space="preserve">                                                                            DATE:                         TOPIC: SHAPES, PATTERNS &amp; COLOURS IN MY COMMUNITY</w:t>
            </w:r>
          </w:p>
        </w:tc>
      </w:tr>
      <w:tr w:rsidR="0022352F" w:rsidRPr="009173BF">
        <w:tc>
          <w:tcPr>
            <w:tcW w:w="14174" w:type="dxa"/>
            <w:gridSpan w:val="6"/>
          </w:tcPr>
          <w:p w:rsidR="0022352F" w:rsidRPr="009173BF" w:rsidRDefault="0022352F" w:rsidP="009173BF">
            <w:pPr>
              <w:spacing w:after="0" w:line="240" w:lineRule="auto"/>
              <w:jc w:val="center"/>
              <w:rPr>
                <w:b/>
                <w:bCs/>
              </w:rPr>
            </w:pPr>
            <w:r w:rsidRPr="009173BF">
              <w:rPr>
                <w:b/>
                <w:bCs/>
              </w:rPr>
              <w:t>LIFE SKILLS:  1 hour 24 minutes  per day</w:t>
            </w:r>
          </w:p>
        </w:tc>
      </w:tr>
      <w:tr w:rsidR="0022352F" w:rsidRPr="009173BF">
        <w:tc>
          <w:tcPr>
            <w:tcW w:w="1519" w:type="dxa"/>
          </w:tcPr>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rPr>
                <w:b/>
                <w:bCs/>
                <w:sz w:val="24"/>
                <w:szCs w:val="24"/>
              </w:rPr>
            </w:pPr>
            <w:r w:rsidRPr="009173BF">
              <w:rPr>
                <w:b/>
                <w:bCs/>
                <w:sz w:val="24"/>
                <w:szCs w:val="24"/>
              </w:rPr>
              <w:t>MONDAY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TUESDAY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WEDNESDAY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THURSDAY</w:t>
            </w:r>
          </w:p>
        </w:tc>
        <w:tc>
          <w:tcPr>
            <w:tcW w:w="2531" w:type="dxa"/>
          </w:tcPr>
          <w:p w:rsidR="0022352F" w:rsidRPr="009173BF" w:rsidRDefault="0022352F" w:rsidP="009173BF">
            <w:pPr>
              <w:spacing w:after="0" w:line="240" w:lineRule="auto"/>
              <w:rPr>
                <w:b/>
                <w:bCs/>
                <w:sz w:val="24"/>
                <w:szCs w:val="24"/>
              </w:rPr>
            </w:pPr>
            <w:r w:rsidRPr="009173BF">
              <w:rPr>
                <w:b/>
                <w:bCs/>
                <w:sz w:val="24"/>
                <w:szCs w:val="24"/>
              </w:rPr>
              <w:t>FRIDAY</w:t>
            </w:r>
          </w:p>
        </w:tc>
      </w:tr>
      <w:tr w:rsidR="0022352F" w:rsidRPr="009173BF">
        <w:tc>
          <w:tcPr>
            <w:tcW w:w="1519" w:type="dxa"/>
          </w:tcPr>
          <w:p w:rsidR="0022352F" w:rsidRPr="009173BF" w:rsidRDefault="0022352F" w:rsidP="009173BF">
            <w:pPr>
              <w:spacing w:after="0" w:line="240" w:lineRule="auto"/>
              <w:rPr>
                <w:b/>
                <w:bCs/>
              </w:rPr>
            </w:pPr>
            <w:r w:rsidRPr="009173BF">
              <w:rPr>
                <w:b/>
                <w:bCs/>
              </w:rPr>
              <w:t>Beginning Knowledge:</w:t>
            </w:r>
          </w:p>
          <w:p w:rsidR="0022352F" w:rsidRPr="009173BF" w:rsidRDefault="0022352F" w:rsidP="009173BF">
            <w:pPr>
              <w:spacing w:after="0" w:line="240" w:lineRule="auto"/>
              <w:rPr>
                <w:b/>
                <w:bCs/>
              </w:rPr>
            </w:pPr>
            <w:r w:rsidRPr="009173BF">
              <w:rPr>
                <w:b/>
                <w:bCs/>
              </w:rPr>
              <w:t>Personal &amp; Social Wellbeing</w:t>
            </w:r>
          </w:p>
        </w:tc>
        <w:tc>
          <w:tcPr>
            <w:tcW w:w="2531" w:type="dxa"/>
          </w:tcPr>
          <w:p w:rsidR="0022352F" w:rsidRPr="009173BF" w:rsidRDefault="0022352F" w:rsidP="009173BF">
            <w:pPr>
              <w:spacing w:after="0" w:line="240" w:lineRule="auto"/>
            </w:pPr>
            <w:r w:rsidRPr="009173BF">
              <w:t xml:space="preserve">Observe weather and talk about colours, shapes and patterns seen </w:t>
            </w:r>
            <w:r>
              <w:t xml:space="preserve">in the community e.g. rainbow </w:t>
            </w:r>
          </w:p>
        </w:tc>
        <w:tc>
          <w:tcPr>
            <w:tcW w:w="2531" w:type="dxa"/>
          </w:tcPr>
          <w:p w:rsidR="0022352F" w:rsidRPr="009173BF" w:rsidRDefault="0022352F" w:rsidP="009173BF">
            <w:pPr>
              <w:spacing w:after="0" w:line="240" w:lineRule="auto"/>
            </w:pPr>
            <w:r w:rsidRPr="009173BF">
              <w:t>Collect from surroundings items with different colours, shapes and patterns.</w:t>
            </w:r>
          </w:p>
        </w:tc>
        <w:tc>
          <w:tcPr>
            <w:tcW w:w="2531" w:type="dxa"/>
          </w:tcPr>
          <w:p w:rsidR="0022352F" w:rsidRPr="009173BF" w:rsidRDefault="0022352F" w:rsidP="009173BF">
            <w:pPr>
              <w:spacing w:after="0" w:line="240" w:lineRule="auto"/>
            </w:pPr>
            <w:r w:rsidRPr="009173BF">
              <w:t>Learners use tooth picks to make different shapes and patterns.</w:t>
            </w:r>
          </w:p>
        </w:tc>
        <w:tc>
          <w:tcPr>
            <w:tcW w:w="2531" w:type="dxa"/>
          </w:tcPr>
          <w:p w:rsidR="0022352F" w:rsidRPr="009173BF" w:rsidRDefault="0022352F" w:rsidP="009173BF">
            <w:pPr>
              <w:spacing w:after="0" w:line="240" w:lineRule="auto"/>
            </w:pPr>
            <w:r w:rsidRPr="009173BF">
              <w:t xml:space="preserve"> Name patterns &amp; shapes </w:t>
            </w:r>
            <w:r>
              <w:t xml:space="preserve">and colours </w:t>
            </w:r>
            <w:r w:rsidRPr="009173BF">
              <w:t xml:space="preserve">in the South African Flag </w:t>
            </w:r>
          </w:p>
        </w:tc>
        <w:tc>
          <w:tcPr>
            <w:tcW w:w="2531" w:type="dxa"/>
          </w:tcPr>
          <w:p w:rsidR="0022352F" w:rsidRPr="009173BF" w:rsidRDefault="0022352F" w:rsidP="009173BF">
            <w:pPr>
              <w:spacing w:after="0" w:line="240" w:lineRule="auto"/>
            </w:pPr>
            <w:r w:rsidRPr="009173BF">
              <w:t>Cut pieces of pattern in the flag and let groups of learners reassemble the puzzle and identify colours and shapes involved.</w:t>
            </w:r>
          </w:p>
        </w:tc>
      </w:tr>
      <w:tr w:rsidR="0022352F" w:rsidRPr="009173BF">
        <w:trPr>
          <w:trHeight w:val="3240"/>
        </w:trPr>
        <w:tc>
          <w:tcPr>
            <w:tcW w:w="1519" w:type="dxa"/>
          </w:tcPr>
          <w:p w:rsidR="0022352F" w:rsidRPr="009173BF" w:rsidRDefault="0022352F" w:rsidP="009173BF">
            <w:pPr>
              <w:spacing w:after="0" w:line="240" w:lineRule="auto"/>
              <w:rPr>
                <w:b/>
                <w:bCs/>
              </w:rPr>
            </w:pPr>
            <w:r w:rsidRPr="009173BF">
              <w:rPr>
                <w:b/>
                <w:bCs/>
              </w:rPr>
              <w:t>Performing Arts</w:t>
            </w:r>
          </w:p>
          <w:p w:rsidR="0022352F" w:rsidRPr="009173BF" w:rsidRDefault="0022352F" w:rsidP="009173BF">
            <w:pPr>
              <w:spacing w:after="0" w:line="240" w:lineRule="auto"/>
              <w:rPr>
                <w:b/>
                <w:bCs/>
              </w:rPr>
            </w:pPr>
            <w:r w:rsidRPr="009173BF">
              <w:rPr>
                <w:b/>
                <w:bCs/>
              </w:rPr>
              <w:t>(Music, Movement, Drama)</w:t>
            </w:r>
          </w:p>
          <w:p w:rsidR="0022352F" w:rsidRPr="009173BF" w:rsidRDefault="0022352F" w:rsidP="009173BF">
            <w:pPr>
              <w:spacing w:after="0" w:line="240" w:lineRule="auto"/>
              <w:rPr>
                <w:b/>
                <w:bCs/>
              </w:rPr>
            </w:pPr>
          </w:p>
          <w:p w:rsidR="0022352F" w:rsidRPr="009173BF" w:rsidRDefault="0022352F" w:rsidP="009173BF">
            <w:pPr>
              <w:spacing w:after="0" w:line="240" w:lineRule="auto"/>
              <w:rPr>
                <w:b/>
                <w:bCs/>
              </w:rPr>
            </w:pPr>
          </w:p>
          <w:p w:rsidR="0022352F" w:rsidRPr="009173BF" w:rsidRDefault="0022352F" w:rsidP="009173BF">
            <w:pPr>
              <w:spacing w:after="0" w:line="240" w:lineRule="auto"/>
              <w:rPr>
                <w:b/>
                <w:bCs/>
              </w:rPr>
            </w:pPr>
          </w:p>
          <w:p w:rsidR="0022352F" w:rsidRPr="009173BF" w:rsidRDefault="0022352F" w:rsidP="009173BF">
            <w:pPr>
              <w:spacing w:after="0" w:line="240" w:lineRule="auto"/>
              <w:rPr>
                <w:b/>
                <w:bCs/>
              </w:rPr>
            </w:pPr>
          </w:p>
          <w:p w:rsidR="0022352F" w:rsidRPr="009173BF" w:rsidRDefault="0022352F" w:rsidP="009173BF">
            <w:pPr>
              <w:spacing w:after="0" w:line="240" w:lineRule="auto"/>
              <w:rPr>
                <w:b/>
                <w:bCs/>
              </w:rPr>
            </w:pPr>
          </w:p>
          <w:p w:rsidR="0022352F" w:rsidRPr="009173BF" w:rsidRDefault="0022352F" w:rsidP="009173BF">
            <w:pPr>
              <w:spacing w:after="0" w:line="240" w:lineRule="auto"/>
              <w:rPr>
                <w:b/>
                <w:bCs/>
              </w:rPr>
            </w:pPr>
          </w:p>
        </w:tc>
        <w:tc>
          <w:tcPr>
            <w:tcW w:w="2531" w:type="dxa"/>
          </w:tcPr>
          <w:p w:rsidR="0022352F" w:rsidRPr="009173BF" w:rsidRDefault="0022352F" w:rsidP="009173BF">
            <w:pPr>
              <w:spacing w:after="0" w:line="240" w:lineRule="auto"/>
            </w:pPr>
            <w:r w:rsidRPr="009173BF">
              <w:t>Sing a song- “The orange flame of candle blown by wind”</w:t>
            </w: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r w:rsidRPr="009173BF">
              <w:t>Drama &amp; Music.</w:t>
            </w:r>
          </w:p>
          <w:p w:rsidR="0022352F" w:rsidRPr="009173BF" w:rsidRDefault="0022352F" w:rsidP="009173BF">
            <w:pPr>
              <w:spacing w:after="0" w:line="240" w:lineRule="auto"/>
            </w:pPr>
            <w:r w:rsidRPr="009173BF">
              <w:t>Learners dramatise story-Yellow Yolanda</w:t>
            </w:r>
          </w:p>
          <w:p w:rsidR="0022352F" w:rsidRPr="009173BF" w:rsidRDefault="0022352F" w:rsidP="009173BF">
            <w:pPr>
              <w:spacing w:after="0" w:line="240" w:lineRule="auto"/>
            </w:pPr>
          </w:p>
          <w:p w:rsidR="0022352F" w:rsidRPr="009173BF" w:rsidRDefault="0022352F" w:rsidP="009173BF">
            <w:pPr>
              <w:spacing w:after="0" w:line="240" w:lineRule="auto"/>
            </w:pPr>
          </w:p>
        </w:tc>
        <w:tc>
          <w:tcPr>
            <w:tcW w:w="2531" w:type="dxa"/>
          </w:tcPr>
          <w:p w:rsidR="0022352F" w:rsidRPr="009173BF" w:rsidRDefault="0022352F" w:rsidP="009173BF">
            <w:pPr>
              <w:spacing w:after="0" w:line="240" w:lineRule="auto"/>
            </w:pPr>
            <w:r w:rsidRPr="009173BF">
              <w:t xml:space="preserve">Turn on music and let all learners dance. Call out a colour and those wearing such or having such a colour sit down until all </w:t>
            </w:r>
            <w:r>
              <w:t xml:space="preserve">learners </w:t>
            </w:r>
            <w:r w:rsidRPr="009173BF">
              <w:t>sit.</w:t>
            </w: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r w:rsidRPr="009173BF">
              <w:t>Music and Dancing wearing different colour clothes and hats with different shapes and patterns.</w:t>
            </w:r>
          </w:p>
        </w:tc>
        <w:tc>
          <w:tcPr>
            <w:tcW w:w="2531" w:type="dxa"/>
          </w:tcPr>
          <w:p w:rsidR="0022352F" w:rsidRPr="009173BF" w:rsidRDefault="0022352F" w:rsidP="009173BF">
            <w:pPr>
              <w:spacing w:after="0" w:line="240" w:lineRule="auto"/>
            </w:pPr>
            <w:r w:rsidRPr="009173BF">
              <w:t xml:space="preserve">Reverse the game. Turn on music and call out a colour and let those with such dance until all are on the floor. </w:t>
            </w: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r w:rsidRPr="009173BF">
              <w:t>Rhyme&amp; song</w:t>
            </w:r>
          </w:p>
        </w:tc>
        <w:tc>
          <w:tcPr>
            <w:tcW w:w="2531" w:type="dxa"/>
          </w:tcPr>
          <w:p w:rsidR="0022352F" w:rsidRPr="009173BF" w:rsidRDefault="0022352F" w:rsidP="009173BF">
            <w:pPr>
              <w:spacing w:after="0" w:line="240" w:lineRule="auto"/>
            </w:pPr>
            <w:r w:rsidRPr="009173BF">
              <w:t>Give each learner two different shapes. Sing a song and tell learners to go round in a circle. Stop them and say put your square on your head..........</w:t>
            </w:r>
          </w:p>
          <w:p w:rsidR="0022352F" w:rsidRPr="009173BF" w:rsidRDefault="0022352F" w:rsidP="009173BF">
            <w:pPr>
              <w:spacing w:after="0" w:line="240" w:lineRule="auto"/>
            </w:pPr>
          </w:p>
          <w:p w:rsidR="0022352F" w:rsidRPr="009173BF" w:rsidRDefault="0022352F" w:rsidP="009173BF">
            <w:pPr>
              <w:spacing w:after="0" w:line="240" w:lineRule="auto"/>
            </w:pPr>
            <w:r w:rsidRPr="009173BF">
              <w:t>Rhyme and Learners dramatise.</w:t>
            </w:r>
          </w:p>
        </w:tc>
        <w:tc>
          <w:tcPr>
            <w:tcW w:w="2531" w:type="dxa"/>
          </w:tcPr>
          <w:p w:rsidR="0022352F" w:rsidRPr="009173BF" w:rsidRDefault="0022352F" w:rsidP="009173BF">
            <w:pPr>
              <w:spacing w:after="0" w:line="240" w:lineRule="auto"/>
            </w:pPr>
            <w:r w:rsidRPr="009173BF">
              <w:t>Same game as previous day, but use colours.</w:t>
            </w: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p>
          <w:p w:rsidR="0022352F" w:rsidRPr="009173BF" w:rsidRDefault="0022352F" w:rsidP="009173BF">
            <w:pPr>
              <w:spacing w:after="0" w:line="240" w:lineRule="auto"/>
            </w:pPr>
            <w:r w:rsidRPr="009173BF">
              <w:t>Learners sing and move to the rhythm.</w:t>
            </w:r>
          </w:p>
        </w:tc>
      </w:tr>
      <w:tr w:rsidR="0022352F" w:rsidRPr="009173BF" w:rsidTr="004653B6">
        <w:trPr>
          <w:trHeight w:val="1526"/>
        </w:trPr>
        <w:tc>
          <w:tcPr>
            <w:tcW w:w="1519" w:type="dxa"/>
          </w:tcPr>
          <w:p w:rsidR="0022352F" w:rsidRPr="009173BF" w:rsidRDefault="0022352F" w:rsidP="009173BF">
            <w:pPr>
              <w:spacing w:after="0" w:line="240" w:lineRule="auto"/>
              <w:rPr>
                <w:b/>
                <w:bCs/>
              </w:rPr>
            </w:pPr>
          </w:p>
          <w:p w:rsidR="0022352F" w:rsidRPr="009173BF" w:rsidRDefault="0022352F" w:rsidP="009173BF">
            <w:pPr>
              <w:spacing w:after="0" w:line="240" w:lineRule="auto"/>
              <w:rPr>
                <w:b/>
                <w:bCs/>
              </w:rPr>
            </w:pPr>
            <w:r w:rsidRPr="009173BF">
              <w:rPr>
                <w:b/>
                <w:bCs/>
              </w:rPr>
              <w:t>Creative arts</w:t>
            </w:r>
          </w:p>
          <w:p w:rsidR="0022352F" w:rsidRPr="009173BF" w:rsidRDefault="0022352F" w:rsidP="009173BF">
            <w:pPr>
              <w:spacing w:after="0" w:line="240" w:lineRule="auto"/>
              <w:rPr>
                <w:b/>
                <w:bCs/>
              </w:rPr>
            </w:pPr>
          </w:p>
          <w:p w:rsidR="0022352F" w:rsidRPr="009173BF" w:rsidRDefault="0022352F" w:rsidP="009173BF">
            <w:pPr>
              <w:spacing w:after="0" w:line="240" w:lineRule="auto"/>
              <w:rPr>
                <w:b/>
                <w:bCs/>
              </w:rPr>
            </w:pPr>
            <w:r w:rsidRPr="009173BF">
              <w:rPr>
                <w:b/>
                <w:bCs/>
              </w:rPr>
              <w:t>Visual arts</w:t>
            </w:r>
          </w:p>
        </w:tc>
        <w:tc>
          <w:tcPr>
            <w:tcW w:w="2531" w:type="dxa"/>
          </w:tcPr>
          <w:p w:rsidR="0022352F" w:rsidRPr="009173BF" w:rsidRDefault="0022352F" w:rsidP="009173BF">
            <w:pPr>
              <w:spacing w:after="0" w:line="240" w:lineRule="auto"/>
            </w:pPr>
          </w:p>
          <w:p w:rsidR="0022352F" w:rsidRDefault="0022352F" w:rsidP="009173BF">
            <w:pPr>
              <w:spacing w:after="0" w:line="240" w:lineRule="auto"/>
            </w:pPr>
            <w:r>
              <w:t xml:space="preserve">Mixing of colours </w:t>
            </w:r>
          </w:p>
          <w:p w:rsidR="0022352F" w:rsidRPr="009173BF" w:rsidRDefault="0022352F" w:rsidP="009173BF">
            <w:pPr>
              <w:spacing w:after="0" w:line="240" w:lineRule="auto"/>
            </w:pPr>
            <w:r>
              <w:t xml:space="preserve">Learners draw the rainbow </w:t>
            </w:r>
            <w:r w:rsidRPr="009173BF">
              <w:t xml:space="preserve"> </w:t>
            </w:r>
          </w:p>
        </w:tc>
        <w:tc>
          <w:tcPr>
            <w:tcW w:w="2531" w:type="dxa"/>
          </w:tcPr>
          <w:p w:rsidR="0022352F" w:rsidRPr="009173BF" w:rsidRDefault="0022352F" w:rsidP="009173BF">
            <w:pPr>
              <w:spacing w:after="0" w:line="240" w:lineRule="auto"/>
            </w:pPr>
          </w:p>
          <w:p w:rsidR="0022352F" w:rsidRPr="009173BF" w:rsidRDefault="0022352F" w:rsidP="009173BF">
            <w:pPr>
              <w:spacing w:after="0" w:line="240" w:lineRule="auto"/>
            </w:pPr>
            <w:r w:rsidRPr="009173BF">
              <w:t>Learners use the colourful objects they have collected and make a collage.</w:t>
            </w:r>
          </w:p>
        </w:tc>
        <w:tc>
          <w:tcPr>
            <w:tcW w:w="2531" w:type="dxa"/>
          </w:tcPr>
          <w:p w:rsidR="0022352F" w:rsidRPr="009173BF" w:rsidRDefault="0022352F" w:rsidP="009173BF">
            <w:pPr>
              <w:spacing w:after="0" w:line="240" w:lineRule="auto"/>
            </w:pPr>
          </w:p>
          <w:p w:rsidR="0022352F" w:rsidRPr="009173BF" w:rsidRDefault="0022352F" w:rsidP="009173BF">
            <w:pPr>
              <w:spacing w:after="0" w:line="240" w:lineRule="auto"/>
            </w:pPr>
            <w:r w:rsidRPr="009173BF">
              <w:t xml:space="preserve">Learners use different shapes and make 3 </w:t>
            </w:r>
            <w:r>
              <w:t>-</w:t>
            </w:r>
            <w:r w:rsidRPr="009173BF">
              <w:t>D objects.</w:t>
            </w:r>
          </w:p>
        </w:tc>
        <w:tc>
          <w:tcPr>
            <w:tcW w:w="2531" w:type="dxa"/>
          </w:tcPr>
          <w:p w:rsidR="0022352F" w:rsidRPr="009173BF" w:rsidRDefault="0022352F" w:rsidP="009173BF">
            <w:pPr>
              <w:spacing w:after="0" w:line="240" w:lineRule="auto"/>
            </w:pPr>
          </w:p>
          <w:p w:rsidR="0022352F" w:rsidRPr="009173BF" w:rsidRDefault="0022352F" w:rsidP="009173BF">
            <w:pPr>
              <w:spacing w:after="0" w:line="240" w:lineRule="auto"/>
            </w:pPr>
            <w:r w:rsidRPr="009173BF">
              <w:t>Learners use different shapes and make 3</w:t>
            </w:r>
            <w:r>
              <w:t>-</w:t>
            </w:r>
            <w:r w:rsidRPr="009173BF">
              <w:t xml:space="preserve"> D objects.</w:t>
            </w:r>
          </w:p>
        </w:tc>
        <w:tc>
          <w:tcPr>
            <w:tcW w:w="2531" w:type="dxa"/>
          </w:tcPr>
          <w:p w:rsidR="0022352F" w:rsidRPr="009173BF" w:rsidRDefault="0022352F" w:rsidP="009173BF">
            <w:pPr>
              <w:spacing w:after="0" w:line="240" w:lineRule="auto"/>
            </w:pPr>
          </w:p>
          <w:p w:rsidR="0022352F" w:rsidRPr="009173BF" w:rsidRDefault="0022352F" w:rsidP="009173BF">
            <w:pPr>
              <w:spacing w:after="0" w:line="240" w:lineRule="auto"/>
            </w:pPr>
            <w:r w:rsidRPr="009173BF">
              <w:t>Learners colour in the Flag of SA as drawn on papers</w:t>
            </w:r>
          </w:p>
        </w:tc>
      </w:tr>
      <w:tr w:rsidR="0022352F" w:rsidRPr="009173BF">
        <w:trPr>
          <w:trHeight w:val="1075"/>
        </w:trPr>
        <w:tc>
          <w:tcPr>
            <w:tcW w:w="1519" w:type="dxa"/>
          </w:tcPr>
          <w:p w:rsidR="0022352F" w:rsidRPr="009173BF" w:rsidRDefault="0022352F" w:rsidP="009173BF">
            <w:pPr>
              <w:spacing w:after="0" w:line="240" w:lineRule="auto"/>
              <w:rPr>
                <w:b/>
                <w:bCs/>
              </w:rPr>
            </w:pPr>
            <w:r w:rsidRPr="009173BF">
              <w:rPr>
                <w:b/>
                <w:bCs/>
              </w:rPr>
              <w:t>Physical Education/ Structured Outdoor play</w:t>
            </w:r>
          </w:p>
        </w:tc>
        <w:tc>
          <w:tcPr>
            <w:tcW w:w="2531" w:type="dxa"/>
          </w:tcPr>
          <w:p w:rsidR="0022352F" w:rsidRPr="009173BF" w:rsidRDefault="0022352F" w:rsidP="009173BF">
            <w:pPr>
              <w:spacing w:after="0" w:line="240" w:lineRule="auto"/>
            </w:pPr>
            <w:r w:rsidRPr="009173BF">
              <w:t>Outdoor</w:t>
            </w:r>
          </w:p>
          <w:p w:rsidR="0022352F" w:rsidRPr="009173BF" w:rsidRDefault="0022352F" w:rsidP="009173BF">
            <w:pPr>
              <w:spacing w:after="0" w:line="240" w:lineRule="auto"/>
            </w:pPr>
            <w:r w:rsidRPr="009173BF">
              <w:t>Cut off different shapes and different colours and arrange on the floor and play game-“cross the river” Learners walk on colours/shapes called out by teacher while singing the song.</w:t>
            </w:r>
          </w:p>
        </w:tc>
        <w:tc>
          <w:tcPr>
            <w:tcW w:w="2531" w:type="dxa"/>
          </w:tcPr>
          <w:p w:rsidR="0022352F" w:rsidRPr="009173BF" w:rsidRDefault="0022352F" w:rsidP="009173BF">
            <w:pPr>
              <w:spacing w:after="0" w:line="240" w:lineRule="auto"/>
            </w:pPr>
            <w:r w:rsidRPr="009173BF">
              <w:t>Draw shapes on the floor. Groups fill these shapes. Give instruction-Rectangles dance; Yellows sing........etc.</w:t>
            </w:r>
          </w:p>
        </w:tc>
        <w:tc>
          <w:tcPr>
            <w:tcW w:w="2531" w:type="dxa"/>
          </w:tcPr>
          <w:p w:rsidR="0022352F" w:rsidRPr="009173BF" w:rsidRDefault="0022352F" w:rsidP="009173BF">
            <w:pPr>
              <w:spacing w:after="0" w:line="240" w:lineRule="auto"/>
            </w:pPr>
            <w:r w:rsidRPr="009173BF">
              <w:t>Give each learner 4 large colou</w:t>
            </w:r>
            <w:r>
              <w:t xml:space="preserve">red </w:t>
            </w:r>
            <w:r w:rsidRPr="009173BF">
              <w:t>circles-orange, yellow, red &amp; green. Give instructions e.g. Put your hand on your yellow..........</w:t>
            </w:r>
          </w:p>
        </w:tc>
        <w:tc>
          <w:tcPr>
            <w:tcW w:w="2531" w:type="dxa"/>
          </w:tcPr>
          <w:p w:rsidR="0022352F" w:rsidRPr="009173BF" w:rsidRDefault="0022352F" w:rsidP="009173BF">
            <w:pPr>
              <w:spacing w:after="0" w:line="240" w:lineRule="auto"/>
            </w:pPr>
            <w:r w:rsidRPr="009173BF">
              <w:t>Learners do the “cross- the-river game-(use shapes).</w:t>
            </w:r>
          </w:p>
        </w:tc>
        <w:tc>
          <w:tcPr>
            <w:tcW w:w="2531" w:type="dxa"/>
          </w:tcPr>
          <w:p w:rsidR="0022352F" w:rsidRPr="009173BF" w:rsidRDefault="0022352F" w:rsidP="009173BF">
            <w:pPr>
              <w:spacing w:after="0" w:line="240" w:lineRule="auto"/>
            </w:pPr>
            <w:r w:rsidRPr="009173BF">
              <w:t>Learners stand in a circle. Teacher throws bean bags with different colours and learners name the colours as they</w:t>
            </w:r>
            <w:r>
              <w:t xml:space="preserve"> catch.</w:t>
            </w:r>
            <w:r w:rsidRPr="009173BF">
              <w:t>.</w:t>
            </w:r>
          </w:p>
        </w:tc>
      </w:tr>
      <w:tr w:rsidR="0022352F" w:rsidRPr="009173BF">
        <w:tc>
          <w:tcPr>
            <w:tcW w:w="1519" w:type="dxa"/>
          </w:tcPr>
          <w:p w:rsidR="0022352F" w:rsidRPr="009173BF" w:rsidRDefault="0022352F" w:rsidP="009173BF">
            <w:pPr>
              <w:spacing w:after="0" w:line="240" w:lineRule="auto"/>
              <w:rPr>
                <w:b/>
                <w:bCs/>
                <w:sz w:val="24"/>
                <w:szCs w:val="24"/>
              </w:rPr>
            </w:pPr>
            <w:r w:rsidRPr="009173BF">
              <w:rPr>
                <w:b/>
                <w:bCs/>
                <w:sz w:val="24"/>
                <w:szCs w:val="24"/>
              </w:rPr>
              <w:t>ASSESSMENT</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c>
          <w:tcPr>
            <w:tcW w:w="2531" w:type="dxa"/>
          </w:tcPr>
          <w:p w:rsidR="0022352F" w:rsidRPr="009173BF" w:rsidRDefault="0022352F" w:rsidP="009173BF">
            <w:pPr>
              <w:spacing w:after="0" w:line="240" w:lineRule="auto"/>
            </w:pPr>
            <w:r w:rsidRPr="009173BF">
              <w:t>See checklist criteria.</w:t>
            </w:r>
          </w:p>
          <w:p w:rsidR="0022352F" w:rsidRPr="009173BF" w:rsidRDefault="0022352F" w:rsidP="009173BF">
            <w:pPr>
              <w:spacing w:after="0" w:line="240" w:lineRule="auto"/>
            </w:pPr>
            <w:r w:rsidRPr="009173BF">
              <w:t>Assessment through observation/oral/practical and written work is done throughout the day</w:t>
            </w:r>
          </w:p>
        </w:tc>
      </w:tr>
      <w:tr w:rsidR="0022352F" w:rsidRPr="009173BF">
        <w:tc>
          <w:tcPr>
            <w:tcW w:w="1519" w:type="dxa"/>
          </w:tcPr>
          <w:p w:rsidR="0022352F" w:rsidRPr="009173BF" w:rsidRDefault="0022352F" w:rsidP="009173BF">
            <w:pPr>
              <w:spacing w:after="0" w:line="240" w:lineRule="auto"/>
              <w:rPr>
                <w:b/>
                <w:bCs/>
                <w:sz w:val="24"/>
                <w:szCs w:val="24"/>
              </w:rPr>
            </w:pPr>
            <w:r w:rsidRPr="009173BF">
              <w:rPr>
                <w:b/>
                <w:bCs/>
                <w:sz w:val="24"/>
                <w:szCs w:val="24"/>
              </w:rPr>
              <w:t>RESOURCES</w:t>
            </w:r>
          </w:p>
          <w:p w:rsidR="0022352F" w:rsidRPr="009173BF" w:rsidRDefault="0022352F" w:rsidP="009173BF">
            <w:pPr>
              <w:spacing w:after="0" w:line="240" w:lineRule="auto"/>
              <w:rPr>
                <w:b/>
                <w:bCs/>
                <w:sz w:val="24"/>
                <w:szCs w:val="24"/>
              </w:rPr>
            </w:pPr>
          </w:p>
          <w:p w:rsidR="0022352F" w:rsidRPr="009173BF" w:rsidRDefault="0022352F" w:rsidP="009173BF">
            <w:pPr>
              <w:spacing w:after="0" w:line="240" w:lineRule="auto"/>
              <w:rPr>
                <w:b/>
                <w:bCs/>
                <w:sz w:val="24"/>
                <w:szCs w:val="24"/>
              </w:rPr>
            </w:pPr>
          </w:p>
        </w:tc>
        <w:tc>
          <w:tcPr>
            <w:tcW w:w="2531" w:type="dxa"/>
          </w:tcPr>
          <w:p w:rsidR="0022352F" w:rsidRPr="009173BF" w:rsidRDefault="0022352F" w:rsidP="009173BF">
            <w:pPr>
              <w:spacing w:after="0" w:line="240" w:lineRule="auto"/>
            </w:pPr>
            <w:r w:rsidRPr="009173BF">
              <w:t>Shapes, patterns, colours, songs &amp; rhymes</w:t>
            </w:r>
          </w:p>
          <w:p w:rsidR="0022352F" w:rsidRPr="009173BF" w:rsidRDefault="0022352F" w:rsidP="009173BF">
            <w:pPr>
              <w:spacing w:after="0" w:line="240" w:lineRule="auto"/>
            </w:pPr>
          </w:p>
          <w:p w:rsidR="0022352F" w:rsidRPr="009173BF" w:rsidRDefault="0022352F" w:rsidP="009173BF">
            <w:pPr>
              <w:spacing w:after="0" w:line="240" w:lineRule="auto"/>
            </w:pPr>
          </w:p>
        </w:tc>
        <w:tc>
          <w:tcPr>
            <w:tcW w:w="2531" w:type="dxa"/>
          </w:tcPr>
          <w:p w:rsidR="0022352F" w:rsidRPr="009173BF" w:rsidRDefault="0022352F" w:rsidP="009173BF">
            <w:pPr>
              <w:spacing w:after="0" w:line="240" w:lineRule="auto"/>
            </w:pPr>
            <w:r w:rsidRPr="009173BF">
              <w:t>Shapes, patterns, colours, songs &amp; rhymes</w:t>
            </w:r>
          </w:p>
          <w:p w:rsidR="0022352F" w:rsidRPr="009173BF" w:rsidRDefault="0022352F" w:rsidP="009173BF">
            <w:pPr>
              <w:spacing w:after="0" w:line="240" w:lineRule="auto"/>
            </w:pPr>
          </w:p>
          <w:p w:rsidR="0022352F" w:rsidRPr="009173BF" w:rsidRDefault="0022352F" w:rsidP="009173BF">
            <w:pPr>
              <w:spacing w:after="0" w:line="240" w:lineRule="auto"/>
            </w:pPr>
          </w:p>
        </w:tc>
        <w:tc>
          <w:tcPr>
            <w:tcW w:w="2531" w:type="dxa"/>
          </w:tcPr>
          <w:p w:rsidR="0022352F" w:rsidRPr="009173BF" w:rsidRDefault="0022352F" w:rsidP="009173BF">
            <w:pPr>
              <w:spacing w:after="0" w:line="240" w:lineRule="auto"/>
            </w:pPr>
            <w:r w:rsidRPr="009173BF">
              <w:t>Shapes, patterns, colours, songs &amp; rhymes</w:t>
            </w:r>
          </w:p>
          <w:p w:rsidR="0022352F" w:rsidRPr="009173BF" w:rsidRDefault="0022352F" w:rsidP="009173BF">
            <w:pPr>
              <w:spacing w:after="0" w:line="240" w:lineRule="auto"/>
            </w:pPr>
          </w:p>
          <w:p w:rsidR="0022352F" w:rsidRPr="009173BF" w:rsidRDefault="0022352F" w:rsidP="009173BF">
            <w:pPr>
              <w:spacing w:after="0" w:line="240" w:lineRule="auto"/>
            </w:pPr>
          </w:p>
        </w:tc>
        <w:tc>
          <w:tcPr>
            <w:tcW w:w="2531" w:type="dxa"/>
          </w:tcPr>
          <w:p w:rsidR="0022352F" w:rsidRPr="009173BF" w:rsidRDefault="0022352F" w:rsidP="009173BF">
            <w:pPr>
              <w:spacing w:after="0" w:line="240" w:lineRule="auto"/>
            </w:pPr>
            <w:r w:rsidRPr="009173BF">
              <w:t>Shapes, patterns, colours, songs &amp; rhymes</w:t>
            </w:r>
          </w:p>
          <w:p w:rsidR="0022352F" w:rsidRPr="009173BF" w:rsidRDefault="0022352F" w:rsidP="009173BF">
            <w:pPr>
              <w:spacing w:after="0" w:line="240" w:lineRule="auto"/>
            </w:pPr>
          </w:p>
          <w:p w:rsidR="0022352F" w:rsidRPr="009173BF" w:rsidRDefault="0022352F" w:rsidP="009173BF">
            <w:pPr>
              <w:spacing w:after="0" w:line="240" w:lineRule="auto"/>
            </w:pPr>
          </w:p>
        </w:tc>
        <w:tc>
          <w:tcPr>
            <w:tcW w:w="2531" w:type="dxa"/>
          </w:tcPr>
          <w:p w:rsidR="0022352F" w:rsidRPr="009173BF" w:rsidRDefault="0022352F" w:rsidP="009173BF">
            <w:pPr>
              <w:spacing w:after="0" w:line="240" w:lineRule="auto"/>
            </w:pPr>
            <w:r w:rsidRPr="009173BF">
              <w:t>Shapes, patterns, colours, bean bags, songs &amp; rhymes</w:t>
            </w:r>
          </w:p>
          <w:p w:rsidR="0022352F" w:rsidRPr="009173BF" w:rsidRDefault="0022352F" w:rsidP="009173BF">
            <w:pPr>
              <w:spacing w:after="0" w:line="240" w:lineRule="auto"/>
            </w:pPr>
          </w:p>
          <w:p w:rsidR="0022352F" w:rsidRPr="009173BF" w:rsidRDefault="0022352F" w:rsidP="009173BF">
            <w:pPr>
              <w:spacing w:after="0" w:line="240" w:lineRule="auto"/>
            </w:pPr>
          </w:p>
        </w:tc>
      </w:tr>
    </w:tbl>
    <w:p w:rsidR="0022352F" w:rsidRDefault="0022352F" w:rsidP="0050138C"/>
    <w:p w:rsidR="0022352F" w:rsidRPr="00F02922" w:rsidRDefault="0022352F" w:rsidP="0050138C">
      <w:pPr>
        <w:rPr>
          <w:b/>
          <w:bCs/>
        </w:rPr>
      </w:pPr>
      <w:r w:rsidRPr="00F02922">
        <w:rPr>
          <w:b/>
          <w:bCs/>
        </w:rPr>
        <w:t xml:space="preserve">Listening &amp; Speaking: </w:t>
      </w:r>
    </w:p>
    <w:p w:rsidR="0022352F" w:rsidRDefault="0022352F" w:rsidP="0050138C">
      <w:r w:rsidRPr="00F02922">
        <w:rPr>
          <w:b/>
          <w:bCs/>
        </w:rPr>
        <w:t xml:space="preserve"> Greetings</w:t>
      </w:r>
      <w:r>
        <w:t>: Open discussions about dress colours, lunch boxes, shapes of of snacks brought by learners, e.g red apples, green apples, square, rectangular &amp; and triangular pieces of bread etc.</w:t>
      </w:r>
    </w:p>
    <w:p w:rsidR="0022352F" w:rsidRDefault="0022352F" w:rsidP="0050138C">
      <w:r w:rsidRPr="00F02922">
        <w:rPr>
          <w:b/>
          <w:bCs/>
        </w:rPr>
        <w:t>News</w:t>
      </w:r>
      <w:r>
        <w:t>:  Learners narrate news and bring about ideas of colour, patterns and shape by answering questions asked by teacher.</w:t>
      </w:r>
    </w:p>
    <w:p w:rsidR="0022352F" w:rsidRDefault="0022352F" w:rsidP="0050138C">
      <w:r w:rsidRPr="00F02922">
        <w:rPr>
          <w:b/>
          <w:bCs/>
        </w:rPr>
        <w:t>Register</w:t>
      </w:r>
      <w:r>
        <w:t>: When reading out names of learners ask each learner to say what shape, pattern and colour he/she likes.</w:t>
      </w:r>
    </w:p>
    <w:p w:rsidR="0022352F" w:rsidRDefault="0022352F" w:rsidP="0050138C">
      <w:r w:rsidRPr="00F02922">
        <w:rPr>
          <w:b/>
          <w:bCs/>
        </w:rPr>
        <w:t>Birthday Chart</w:t>
      </w:r>
      <w:r>
        <w:t>: A colourful birthday Chart with different shapes and colours with names of months and different colour flashcards with names of learners. Learners tell what shape and colour is each month, what colour is flashcard with learner’s name, etc. Discuss shape and colour of birthday cake.</w:t>
      </w:r>
    </w:p>
    <w:p w:rsidR="0022352F" w:rsidRDefault="0022352F" w:rsidP="0050138C">
      <w:r w:rsidRPr="00F02922">
        <w:rPr>
          <w:b/>
          <w:bCs/>
        </w:rPr>
        <w:t>Theme Discussion and introduction of Topic</w:t>
      </w:r>
      <w:r>
        <w:t>: Introduce items in the Theme table- Picture of a body made of shapes in different colours, e.g. Triangles, squares, rectangles, circles, etc. Other aids may include balls, colourful blocks, buttons, squares, rectangles, triangles, etc.</w:t>
      </w:r>
    </w:p>
    <w:sectPr w:rsidR="0022352F" w:rsidSect="00B259F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9F7"/>
    <w:rsid w:val="0003546C"/>
    <w:rsid w:val="000633DF"/>
    <w:rsid w:val="0007467E"/>
    <w:rsid w:val="000B38E6"/>
    <w:rsid w:val="000E4700"/>
    <w:rsid w:val="001020A9"/>
    <w:rsid w:val="0010685A"/>
    <w:rsid w:val="001514EC"/>
    <w:rsid w:val="00161860"/>
    <w:rsid w:val="00183367"/>
    <w:rsid w:val="001872A3"/>
    <w:rsid w:val="00197AD3"/>
    <w:rsid w:val="001A6053"/>
    <w:rsid w:val="001B2C4A"/>
    <w:rsid w:val="001C50C6"/>
    <w:rsid w:val="001C68F8"/>
    <w:rsid w:val="002169F6"/>
    <w:rsid w:val="0022352F"/>
    <w:rsid w:val="002730EA"/>
    <w:rsid w:val="00285231"/>
    <w:rsid w:val="002E0705"/>
    <w:rsid w:val="002E7A99"/>
    <w:rsid w:val="00351A2D"/>
    <w:rsid w:val="00353271"/>
    <w:rsid w:val="00373F86"/>
    <w:rsid w:val="003744C9"/>
    <w:rsid w:val="00392FA2"/>
    <w:rsid w:val="003B01CB"/>
    <w:rsid w:val="003D19D7"/>
    <w:rsid w:val="003D568A"/>
    <w:rsid w:val="003D5EBB"/>
    <w:rsid w:val="003E38DA"/>
    <w:rsid w:val="00401A57"/>
    <w:rsid w:val="00415717"/>
    <w:rsid w:val="00431221"/>
    <w:rsid w:val="00445367"/>
    <w:rsid w:val="004573C0"/>
    <w:rsid w:val="004629E0"/>
    <w:rsid w:val="004653B6"/>
    <w:rsid w:val="004858B2"/>
    <w:rsid w:val="0048626E"/>
    <w:rsid w:val="00491E95"/>
    <w:rsid w:val="00493563"/>
    <w:rsid w:val="004A0EDB"/>
    <w:rsid w:val="004B2EAA"/>
    <w:rsid w:val="004E48EA"/>
    <w:rsid w:val="004F0C43"/>
    <w:rsid w:val="0050138C"/>
    <w:rsid w:val="00507665"/>
    <w:rsid w:val="00512B97"/>
    <w:rsid w:val="00530B6B"/>
    <w:rsid w:val="00547AC7"/>
    <w:rsid w:val="005624CB"/>
    <w:rsid w:val="0056263C"/>
    <w:rsid w:val="005655D8"/>
    <w:rsid w:val="005778F9"/>
    <w:rsid w:val="005A5811"/>
    <w:rsid w:val="005C3665"/>
    <w:rsid w:val="005C7954"/>
    <w:rsid w:val="005E5D81"/>
    <w:rsid w:val="005F4BC4"/>
    <w:rsid w:val="00605536"/>
    <w:rsid w:val="00612AD4"/>
    <w:rsid w:val="006143B8"/>
    <w:rsid w:val="00614432"/>
    <w:rsid w:val="006261F8"/>
    <w:rsid w:val="006415C7"/>
    <w:rsid w:val="00641DE4"/>
    <w:rsid w:val="006668B4"/>
    <w:rsid w:val="006914AF"/>
    <w:rsid w:val="006B74D4"/>
    <w:rsid w:val="006C6EE0"/>
    <w:rsid w:val="006D2E88"/>
    <w:rsid w:val="006E4BBD"/>
    <w:rsid w:val="00700DA5"/>
    <w:rsid w:val="0070240D"/>
    <w:rsid w:val="0075736F"/>
    <w:rsid w:val="007A74F2"/>
    <w:rsid w:val="008040E0"/>
    <w:rsid w:val="00826B21"/>
    <w:rsid w:val="00842E46"/>
    <w:rsid w:val="00855641"/>
    <w:rsid w:val="00871ABB"/>
    <w:rsid w:val="008A574E"/>
    <w:rsid w:val="008A5B4F"/>
    <w:rsid w:val="008B431F"/>
    <w:rsid w:val="008D6857"/>
    <w:rsid w:val="008F3BB9"/>
    <w:rsid w:val="00914937"/>
    <w:rsid w:val="009173BF"/>
    <w:rsid w:val="00920D97"/>
    <w:rsid w:val="00924F44"/>
    <w:rsid w:val="00940400"/>
    <w:rsid w:val="009436EB"/>
    <w:rsid w:val="0095179C"/>
    <w:rsid w:val="009917B4"/>
    <w:rsid w:val="00A112A9"/>
    <w:rsid w:val="00A4397C"/>
    <w:rsid w:val="00A50C87"/>
    <w:rsid w:val="00A531AB"/>
    <w:rsid w:val="00A60250"/>
    <w:rsid w:val="00A84E8D"/>
    <w:rsid w:val="00A91152"/>
    <w:rsid w:val="00AC36F9"/>
    <w:rsid w:val="00B1092F"/>
    <w:rsid w:val="00B259F7"/>
    <w:rsid w:val="00B2696C"/>
    <w:rsid w:val="00B325E9"/>
    <w:rsid w:val="00B659ED"/>
    <w:rsid w:val="00B72320"/>
    <w:rsid w:val="00B746D9"/>
    <w:rsid w:val="00B83F41"/>
    <w:rsid w:val="00B94B37"/>
    <w:rsid w:val="00BA65A4"/>
    <w:rsid w:val="00BD2883"/>
    <w:rsid w:val="00BF008B"/>
    <w:rsid w:val="00BF035B"/>
    <w:rsid w:val="00C03B61"/>
    <w:rsid w:val="00C308FB"/>
    <w:rsid w:val="00C41E2C"/>
    <w:rsid w:val="00C704D4"/>
    <w:rsid w:val="00C8067B"/>
    <w:rsid w:val="00CB75E9"/>
    <w:rsid w:val="00CB779B"/>
    <w:rsid w:val="00CD1B01"/>
    <w:rsid w:val="00CE55F0"/>
    <w:rsid w:val="00CF36E8"/>
    <w:rsid w:val="00CF60B8"/>
    <w:rsid w:val="00D0085F"/>
    <w:rsid w:val="00D748CF"/>
    <w:rsid w:val="00D82EC8"/>
    <w:rsid w:val="00D83751"/>
    <w:rsid w:val="00DB0B7A"/>
    <w:rsid w:val="00DE4271"/>
    <w:rsid w:val="00DE4B10"/>
    <w:rsid w:val="00E55F89"/>
    <w:rsid w:val="00E56781"/>
    <w:rsid w:val="00EB755C"/>
    <w:rsid w:val="00EE0499"/>
    <w:rsid w:val="00EE3797"/>
    <w:rsid w:val="00EE62ED"/>
    <w:rsid w:val="00F02922"/>
    <w:rsid w:val="00F1195E"/>
    <w:rsid w:val="00F21061"/>
    <w:rsid w:val="00F27327"/>
    <w:rsid w:val="00F51F76"/>
    <w:rsid w:val="00F95D68"/>
    <w:rsid w:val="00FD280A"/>
    <w:rsid w:val="00FE4B13"/>
    <w:rsid w:val="00FE4CA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59F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E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2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2114</Words>
  <Characters>12053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R</dc:title>
  <dc:subject/>
  <dc:creator>Admin</dc:creator>
  <cp:keywords/>
  <dc:description/>
  <cp:lastModifiedBy>Werna</cp:lastModifiedBy>
  <cp:revision>2</cp:revision>
  <cp:lastPrinted>2013-05-23T04:46:00Z</cp:lastPrinted>
  <dcterms:created xsi:type="dcterms:W3CDTF">2013-07-19T11:44:00Z</dcterms:created>
  <dcterms:modified xsi:type="dcterms:W3CDTF">2013-07-19T11:44:00Z</dcterms:modified>
</cp:coreProperties>
</file>